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0a644b69c4796" /></Relationships>
</file>

<file path=word/document.xml><?xml version="1.0" encoding="utf-8"?>
<w:document xmlns:r="http://schemas.openxmlformats.org/officeDocument/2006/relationships" xmlns:w="http://schemas.openxmlformats.org/wordprocessingml/2006/main">
  <w:body>
    <w:p>
      <w:pPr>
        <w:pStyle w:val="Title"/>
      </w:pPr>
      <w:r>
        <w:t>Number of visits to a website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visits to a website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31cfc45914d0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visits to a website.</w:t>
            </w:r>
          </w:p>
          <w:p>
            <w:pPr>
              <w:spacing w:after="160"/>
            </w:pPr>
            <w:r>
              <w:rPr>
                <w:rStyle w:val="row-content-rich-text"/>
              </w:rPr>
              <w:t xml:space="preserve">A website visit is a series of page requests from a uniquely identified user of a website within one session. A session ends when more than 30 minutes has elapsed between each page request.</w:t>
            </w:r>
          </w:p>
          <w:p>
            <w:pPr>
              <w:spacing w:after="160"/>
            </w:pPr>
            <w:r>
              <w:rPr>
                <w:rStyle w:val="row-content-rich-text"/>
              </w:rPr>
              <w:t xml:space="preserve">A visit count provides a reliable measure of overall traffic to a website by indicating how many people are accessing pages within and across the website within one session.</w:t>
            </w:r>
          </w:p>
          <w:p>
            <w:pPr/>
            <w:r>
              <w:rPr>
                <w:rStyle w:val="row-content-rich-text"/>
              </w:rPr>
              <w:t xml:space="preserve">Note that a visit can consist of one page view, or many page 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fba2d92a5042e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5df1e55a6a44b9">
              <w:r>
                <w:rPr>
                  <w:rStyle w:val="Hyperlink"/>
                </w:rPr>
                <w:t xml:space="preserve">Service provider organisation—number of visits to a website</w:t>
              </w:r>
            </w:hyperlink>
          </w:p>
          <w:p>
            <w:pPr>
              <w:pStyle w:val="registration-status"/>
              <w:spacing w:before="0" w:after="0"/>
            </w:pPr>
            <w:hyperlink w:history="true" r:id="R3e44479369ca4b2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7f56b1c54e7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a010bde03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56b1c54e74fad" /><Relationship Type="http://schemas.openxmlformats.org/officeDocument/2006/relationships/header" Target="/word/header1.xml" Id="R5edff89d1d8d4793" /><Relationship Type="http://schemas.openxmlformats.org/officeDocument/2006/relationships/settings" Target="/word/settings.xml" Id="Rc8facf7b20944cf4" /><Relationship Type="http://schemas.openxmlformats.org/officeDocument/2006/relationships/styles" Target="/word/styles.xml" Id="Rfab26c0795224144" /><Relationship Type="http://schemas.openxmlformats.org/officeDocument/2006/relationships/hyperlink" Target="https://meteor.aihw.gov.au/RegistrationAuthority/12" TargetMode="External" Id="R78e31cfc45914d0a" /><Relationship Type="http://schemas.openxmlformats.org/officeDocument/2006/relationships/hyperlink" Target="https://meteor.aihw.gov.au/content/274661" TargetMode="External" Id="R22fba2d92a5042e0" /><Relationship Type="http://schemas.openxmlformats.org/officeDocument/2006/relationships/hyperlink" Target="https://meteor.aihw.gov.au/content/481082" TargetMode="External" Id="R6d5df1e55a6a44b9" /><Relationship Type="http://schemas.openxmlformats.org/officeDocument/2006/relationships/hyperlink" Target="https://meteor.aihw.gov.au/RegistrationAuthority/12" TargetMode="External" Id="R3e44479369ca4b2f" /></Relationships>
</file>

<file path=word/_rels/header1.xml.rels>&#65279;<?xml version="1.0" encoding="utf-8"?><Relationships xmlns="http://schemas.openxmlformats.org/package/2006/relationships"><Relationship Type="http://schemas.openxmlformats.org/officeDocument/2006/relationships/image" Target="/media/image.png" Id="R58da010bde0348b8" /></Relationships>
</file>