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224fc15f58426d" /></Relationships>
</file>

<file path=word/document.xml><?xml version="1.0" encoding="utf-8"?>
<w:document xmlns:r="http://schemas.openxmlformats.org/officeDocument/2006/relationships" xmlns:w="http://schemas.openxmlformats.org/wordprocessingml/2006/main">
  <w:body>
    <w:p>
      <w:pPr>
        <w:pStyle w:val="Title"/>
      </w:pPr>
      <w:r>
        <w:t>Save as quality statement image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Save as quality statement 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Image for saving 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Save as QS.jpg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fae2451033f244cb">
        <w:r>
          <w:rPr>
            <w:bdr w:val="single" w:sz="0"/>
          </w:rPr>
          <w:drawing>
            <wp:inline xmlns:wp="http://schemas.openxmlformats.org/drawingml/2006/wordprocessingDrawing" distT="0" distB="0" distL="0" distR="0">
              <wp:extent cx="4371975" cy="4572000"/>
              <wp:effectExtent l="19050" t="0" r="0" b="0"/>
              <wp:docPr id="2" name="Picture 2" descr="">
                <a:hlinkClick xmlns:a="http://schemas.openxmlformats.org/drawingml/2006/main" r:id="Rfae2451033f244cb" tooltip="Image for saving a quality statem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Image for saving a quality statement."/>
                      <pic:cNvPicPr>
                        <a:picLocks noChangeAspect="1" noChangeArrowheads="1"/>
                      </pic:cNvPicPr>
                    </pic:nvPicPr>
                    <pic:blipFill>
                      <a:blip r:embed="Rb5b992998a994194"/>
                      <a:srcRect/>
                      <a:stretch>
                        <a:fillRect/>
                      </a:stretch>
                    </pic:blipFill>
                    <pic:spPr bwMode="auto">
                      <a:xfrm>
                        <a:off x="0" y="0"/>
                        <a:ext cx="4371975" cy="45720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4143f1970b194a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9a778661f44e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43f1970b194a65" /><Relationship Type="http://schemas.openxmlformats.org/officeDocument/2006/relationships/header" Target="/word/header1.xml" Id="Redef465ef4e54577" /><Relationship Type="http://schemas.openxmlformats.org/officeDocument/2006/relationships/settings" Target="/word/settings.xml" Id="R72d8f94648c64076" /><Relationship Type="http://schemas.openxmlformats.org/officeDocument/2006/relationships/styles" Target="/word/styles.xml" Id="R0a63335be2b24109" /><Relationship Type="http://schemas.openxmlformats.org/officeDocument/2006/relationships/image" Target="/media/image.jpg" Id="Rb5b992998a994194" /><Relationship Type="http://schemas.openxmlformats.org/officeDocument/2006/relationships/hyperlink" Target="https://meteor.aihw.gov.au/content/480576" TargetMode="External" Id="Rfae2451033f244cb" /></Relationships>
</file>

<file path=word/_rels/header1.xml.rels>&#65279;<?xml version="1.0" encoding="utf-8"?><Relationships xmlns="http://schemas.openxmlformats.org/package/2006/relationships"><Relationship Type="http://schemas.openxmlformats.org/officeDocument/2006/relationships/image" Target="/media/image.png" Id="Ra99a778661f44eac" /></Relationships>
</file>