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b54ad64f54e72" /></Relationships>
</file>

<file path=word/document.xml><?xml version="1.0" encoding="utf-8"?>
<w:document xmlns:r="http://schemas.openxmlformats.org/officeDocument/2006/relationships" xmlns:w="http://schemas.openxmlformats.org/wordprocessingml/2006/main">
  <w:body>
    <w:p>
      <w:pPr>
        <w:pStyle w:val="Title"/>
      </w:pPr>
      <w:r>
        <w:t>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b5102eee54a4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reason a dwelling is vacant.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7279a386a047e3">
              <w:r>
                <w:rPr>
                  <w:rStyle w:val="Hyperlink"/>
                </w:rPr>
                <w:t xml:space="preserve">Dwelling—vacancy reason, code N.N</w:t>
              </w:r>
            </w:hyperlink>
          </w:p>
          <w:p>
            <w:pPr>
              <w:pStyle w:val="registration-status"/>
              <w:spacing w:before="0" w:after="0"/>
            </w:pPr>
            <w:hyperlink w:history="true" r:id="Rdab0f5f8836a418b">
              <w:r>
                <w:rPr>
                  <w:rStyle w:val="Hyperlink"/>
                  <w:color w:val="244061"/>
                </w:rPr>
                <w:t xml:space="preserve">Housing assistance</w:t>
              </w:r>
            </w:hyperlink>
            <w:r>
              <w:rPr>
                <w:rStyle w:val="row-content"/>
                <w:color w:val="244061"/>
              </w:rPr>
              <w:t xml:space="preserve">, Standard 01/05/2013</w:t>
            </w:r>
          </w:p>
          <w:p>
            <w:r>
              <w:br/>
            </w:r>
            <w:hyperlink w:history="true" r:id="Ra4510bd0bb7a41eb">
              <w:r>
                <w:rPr>
                  <w:rStyle w:val="Hyperlink"/>
                </w:rPr>
                <w:t xml:space="preserve">Dwelling—vacancy reason, code N.N</w:t>
              </w:r>
            </w:hyperlink>
          </w:p>
          <w:p>
            <w:pPr>
              <w:pStyle w:val="registration-status"/>
              <w:spacing w:before="0" w:after="0"/>
            </w:pPr>
            <w:hyperlink w:history="true" r:id="Rc9fb9434c5234826">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0c028676513a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72ca5ea8e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28676513a4c50" /><Relationship Type="http://schemas.openxmlformats.org/officeDocument/2006/relationships/header" Target="/word/header1.xml" Id="R2cfba1d485f34781" /><Relationship Type="http://schemas.openxmlformats.org/officeDocument/2006/relationships/settings" Target="/word/settings.xml" Id="Raf2f46f7704f41b4" /><Relationship Type="http://schemas.openxmlformats.org/officeDocument/2006/relationships/styles" Target="/word/styles.xml" Id="R6f988e8c01ad4b1e" /><Relationship Type="http://schemas.openxmlformats.org/officeDocument/2006/relationships/hyperlink" Target="https://meteor.aihw.gov.au/RegistrationAuthority/11" TargetMode="External" Id="Rb16b5102eee54a46" /><Relationship Type="http://schemas.openxmlformats.org/officeDocument/2006/relationships/hyperlink" Target="https://meteor.aihw.gov.au/content/478921" TargetMode="External" Id="Rc47279a386a047e3" /><Relationship Type="http://schemas.openxmlformats.org/officeDocument/2006/relationships/hyperlink" Target="https://meteor.aihw.gov.au/RegistrationAuthority/11" TargetMode="External" Id="Rdab0f5f8836a418b" /><Relationship Type="http://schemas.openxmlformats.org/officeDocument/2006/relationships/hyperlink" Target="https://meteor.aihw.gov.au/content/663135" TargetMode="External" Id="Ra4510bd0bb7a41eb" /><Relationship Type="http://schemas.openxmlformats.org/officeDocument/2006/relationships/hyperlink" Target="https://meteor.aihw.gov.au/RegistrationAuthority/11" TargetMode="External" Id="Rc9fb9434c5234826" /></Relationships>
</file>

<file path=word/_rels/header1.xml.rels>&#65279;<?xml version="1.0" encoding="utf-8"?><Relationships xmlns="http://schemas.openxmlformats.org/package/2006/relationships"><Relationship Type="http://schemas.openxmlformats.org/officeDocument/2006/relationships/image" Target="/media/image.png" Id="R8d672ca5ea8e4965" /></Relationships>
</file>