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26fcc8c1c840a3" /></Relationships>
</file>

<file path=word/document.xml><?xml version="1.0" encoding="utf-8"?>
<w:document xmlns:r="http://schemas.openxmlformats.org/officeDocument/2006/relationships" xmlns:w="http://schemas.openxmlformats.org/wordprocessingml/2006/main">
  <w:body>
    <w:p>
      <w:pPr>
        <w:pStyle w:val="Title"/>
      </w:pPr>
      <w:r>
        <w:t>Person—adoption order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order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f0e21bb3f84bb5">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doption is the legal process by which a person legally becomes a child of the adoptive parents and legally ceases to be a child of his/her existing parents." w:history="true" r:id="R8bccae2481634097">
              <w:r>
                <w:rPr>
                  <w:rStyle w:val="Hyperlink"/>
                  <w:b/>
                </w:rPr>
                <w:t xml:space="preserve">adoption</w:t>
              </w:r>
            </w:hyperlink>
            <w:r>
              <w:rPr>
                <w:rStyle w:val="row-content-rich-text"/>
              </w:rPr>
              <w:t xml:space="preserve"> order under which an overseas child enters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45e26827a247b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1419f6549714a8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d7d15617d8b429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7b2d5d57cb4bb9">
              <w:r>
                <w:rPr>
                  <w:rStyle w:val="Hyperlink"/>
                </w:rPr>
                <w:t xml:space="preserve">Adoption order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judicial or administrative order by which the adoptive parent(s) become the legal parent(s)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8d8a94802c4646">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95c4af84214f67">
              <w:r>
                <w:rPr>
                  <w:rStyle w:val="Hyperlink"/>
                </w:rPr>
                <w:t xml:space="preserve">Person—intercountry adoption order type </w:t>
              </w:r>
            </w:hyperlink>
          </w:p>
          <w:p>
            <w:pPr>
              <w:spacing w:before="0" w:after="0"/>
            </w:pPr>
            <w:r>
              <w:rPr>
                <w:rStyle w:val="row-content"/>
                <w:color w:val="244061"/>
              </w:rPr>
              <w:t xml:space="preserve">       </w:t>
            </w:r>
            <w:hyperlink w:history="true" r:id="Rd79852b9b2804241">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faafebf69f4fd0">
              <w:r>
                <w:rPr>
                  <w:rStyle w:val="Hyperlink"/>
                </w:rPr>
                <w:t xml:space="preserve">Person—adoption order type, intercountry adoption code N</w:t>
              </w:r>
            </w:hyperlink>
          </w:p>
          <w:p>
            <w:pPr>
              <w:spacing w:before="0" w:after="0"/>
            </w:pPr>
            <w:r>
              <w:rPr>
                <w:rStyle w:val="row-content"/>
                <w:color w:val="244061"/>
              </w:rPr>
              <w:t xml:space="preserve">       </w:t>
            </w:r>
            <w:hyperlink w:history="true" r:id="R3aa7a29248614cfc">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3c4331ce23fb40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f685afe73342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4331ce23fb4064" /><Relationship Type="http://schemas.openxmlformats.org/officeDocument/2006/relationships/header" Target="/word/header1.xml" Id="R9da583234e2e411d" /><Relationship Type="http://schemas.openxmlformats.org/officeDocument/2006/relationships/settings" Target="/word/settings.xml" Id="R3d5d47cda8374085" /><Relationship Type="http://schemas.openxmlformats.org/officeDocument/2006/relationships/styles" Target="/word/styles.xml" Id="R927cba5aedf54823" /><Relationship Type="http://schemas.openxmlformats.org/officeDocument/2006/relationships/hyperlink" Target="https://meteor.aihw.gov.au/RegistrationAuthority/1" TargetMode="External" Id="Raff0e21bb3f84bb5" /><Relationship Type="http://schemas.openxmlformats.org/officeDocument/2006/relationships/hyperlink" Target="https://meteor.aihw.gov.au/content/327208" TargetMode="External" Id="R8bccae2481634097" /><Relationship Type="http://schemas.openxmlformats.org/officeDocument/2006/relationships/hyperlink" Target="https://meteor.aihw.gov.au/content/268955" TargetMode="External" Id="R4f45e26827a247b8" /><Relationship Type="http://schemas.openxmlformats.org/officeDocument/2006/relationships/hyperlink" Target="https://www.ag.gov.au/Publications/Pages/AustralianGovernmentGuidelinesontheRecognitionofSexandGender.aspx" TargetMode="External" Id="Rd1419f6549714a87" /><Relationship Type="http://schemas.openxmlformats.org/officeDocument/2006/relationships/hyperlink" Target="http://abs.gov.au/AUSSTATS/abs@.nsf/Lookup/1200.0.55.012Main+Features12016?OpenDocument" TargetMode="External" Id="Rbd7d15617d8b429d" /><Relationship Type="http://schemas.openxmlformats.org/officeDocument/2006/relationships/hyperlink" Target="https://meteor.aihw.gov.au/content/470131" TargetMode="External" Id="R317b2d5d57cb4bb9" /><Relationship Type="http://schemas.openxmlformats.org/officeDocument/2006/relationships/hyperlink" Target="https://meteor.aihw.gov.au/content/274651" TargetMode="External" Id="Rfc8d8a94802c4646" /><Relationship Type="http://schemas.openxmlformats.org/officeDocument/2006/relationships/hyperlink" Target="https://meteor.aihw.gov.au/content/651104" TargetMode="External" Id="Rf795c4af84214f67" /><Relationship Type="http://schemas.openxmlformats.org/officeDocument/2006/relationships/hyperlink" Target="https://meteor.aihw.gov.au/RegistrationAuthority/17" TargetMode="External" Id="Rd79852b9b2804241" /><Relationship Type="http://schemas.openxmlformats.org/officeDocument/2006/relationships/hyperlink" Target="https://meteor.aihw.gov.au/content/470242" TargetMode="External" Id="Rf4faafebf69f4fd0" /><Relationship Type="http://schemas.openxmlformats.org/officeDocument/2006/relationships/hyperlink" Target="https://meteor.aihw.gov.au/RegistrationAuthority/1" TargetMode="External" Id="R3aa7a29248614cfc" /></Relationships>
</file>

<file path=word/_rels/header1.xml.rels>&#65279;<?xml version="1.0" encoding="utf-8"?><Relationships xmlns="http://schemas.openxmlformats.org/package/2006/relationships"><Relationship Type="http://schemas.openxmlformats.org/officeDocument/2006/relationships/image" Target="/media/image.png" Id="Rf8f685afe73342a6" /></Relationships>
</file>