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05b0c60ba4e6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627a3f5404ff0">
              <w:r>
                <w:rPr>
                  <w:rStyle w:val="Hyperlink"/>
                  <w:color w:val="244061"/>
                </w:rPr>
                <w:t xml:space="preserve">Health</w:t>
              </w:r>
            </w:hyperlink>
            <w:r>
              <w:rPr>
                <w:rStyle w:val="row-content"/>
                <w:color w:val="244061"/>
              </w:rPr>
              <w:t xml:space="preserve">, Superseded 11/04/2014</w:t>
            </w:r>
          </w:p>
          <w:p>
            <w:pPr>
              <w:spacing w:before="0" w:after="0"/>
            </w:pPr>
            <w:hyperlink w:history="true" r:id="R3f9007792bd24b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d3b9ee828274c9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4e8339f1642ad">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8c3ba6c5f24fe7">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end status should be recorded when Episode end date and Episode end time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ca22c084b4b42">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90bb49fa9d546b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190388379f6478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d68835adf1de4e6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e3c63f169e480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14fbcc563da4bd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5e43af3974447ab">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730ba0d518164320">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a08f29c20684dea">
              <w:r>
                <w:rPr>
                  <w:rStyle w:val="Hyperlink"/>
                </w:rPr>
                <w:t xml:space="preserve">Activity based funding: Emergency service care DSS 2014-15</w:t>
              </w:r>
            </w:hyperlink>
          </w:p>
          <w:p>
            <w:pPr>
              <w:spacing w:before="0" w:after="0"/>
            </w:pPr>
            <w:r>
              <w:rPr>
                <w:rStyle w:val="row-content"/>
                <w:color w:val="244061"/>
              </w:rPr>
              <w:t xml:space="preserve">       </w:t>
            </w:r>
            <w:hyperlink w:history="true" r:id="Rc7a906c27f7a437a">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731ac85b844ec1">
              <w:r>
                <w:rPr>
                  <w:rStyle w:val="Hyperlink"/>
                </w:rPr>
                <w:t xml:space="preserve">Activity based funding: Emergency service care DSS 2015-16</w:t>
              </w:r>
            </w:hyperlink>
          </w:p>
          <w:p>
            <w:pPr>
              <w:spacing w:before="0" w:after="0"/>
            </w:pPr>
            <w:r>
              <w:rPr>
                <w:rStyle w:val="row-content"/>
                <w:color w:val="244061"/>
              </w:rPr>
              <w:t xml:space="preserve">       </w:t>
            </w:r>
            <w:hyperlink w:history="true" r:id="R06ab15d646624fd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3b63dc32c03443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78c8e219ff54c3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159cf621264141">
              <w:r>
                <w:rPr>
                  <w:rStyle w:val="Hyperlink"/>
                </w:rPr>
                <w:t xml:space="preserve">Emergency services activity based funding DSS 2012-2013</w:t>
              </w:r>
            </w:hyperlink>
          </w:p>
          <w:p>
            <w:pPr>
              <w:spacing w:before="0" w:after="0"/>
            </w:pPr>
            <w:r>
              <w:rPr>
                <w:rStyle w:val="row-content"/>
                <w:color w:val="244061"/>
              </w:rPr>
              <w:t xml:space="preserve">       </w:t>
            </w:r>
            <w:hyperlink w:history="true" r:id="Ra4c33607b59e414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6cdf13f3754e5d">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3fba1fe074546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0b67b32ac64c5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e4ef108a0c44d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8d56436dd084dad">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277de0a6b9443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eb4e023ed2411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c73e076372c4a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a846ba2685416b">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baf92cc773e54fb7">
              <w:r>
                <w:rPr>
                  <w:rStyle w:val="Hyperlink"/>
                  <w:color w:val="244061"/>
                </w:rPr>
                <w:t xml:space="preserve">National Health Performance Authority (retired)</w:t>
              </w:r>
            </w:hyperlink>
            <w:r>
              <w:rPr>
                <w:rStyle w:val="row-content"/>
                <w:color w:val="244061"/>
              </w:rPr>
              <w:t xml:space="preserve">, Retired 01/07/2016</w:t>
            </w:r>
          </w:p>
          <w:p>
            <w:r>
              <w:br/>
            </w:r>
            <w:hyperlink w:history="true" r:id="R0d4de35599684dad">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95f798a2f4da46af">
              <w:r>
                <w:rPr>
                  <w:rStyle w:val="Hyperlink"/>
                  <w:color w:val="244061"/>
                </w:rPr>
                <w:t xml:space="preserve">National Health Performance Authority (retired)</w:t>
              </w:r>
            </w:hyperlink>
            <w:r>
              <w:rPr>
                <w:rStyle w:val="row-content"/>
                <w:color w:val="244061"/>
              </w:rPr>
              <w:t xml:space="preserve">, Retired 01/07/2016</w:t>
            </w:r>
          </w:p>
          <w:p>
            <w:r>
              <w:br/>
            </w:r>
            <w:hyperlink w:history="true" r:id="R7374a1f034e24654">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1d03a214fe804806">
              <w:r>
                <w:rPr>
                  <w:rStyle w:val="Hyperlink"/>
                  <w:color w:val="244061"/>
                </w:rPr>
                <w:t xml:space="preserve">National Health Performance Authority (retired)</w:t>
              </w:r>
            </w:hyperlink>
            <w:r>
              <w:rPr>
                <w:rStyle w:val="row-content"/>
                <w:color w:val="244061"/>
              </w:rPr>
              <w:t xml:space="preserve">, Retired 01/07/2016</w:t>
            </w:r>
          </w:p>
          <w:p>
            <w:r>
              <w:br/>
            </w:r>
            <w:hyperlink w:history="true" r:id="R7552f0e08a584efb">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38bf9c2211924727">
              <w:r>
                <w:rPr>
                  <w:rStyle w:val="Hyperlink"/>
                  <w:color w:val="244061"/>
                </w:rPr>
                <w:t xml:space="preserve">Health</w:t>
              </w:r>
            </w:hyperlink>
            <w:r>
              <w:rPr>
                <w:rStyle w:val="row-content"/>
                <w:color w:val="244061"/>
              </w:rPr>
              <w:t xml:space="preserve">, Standard 15/06/2012</w:t>
            </w:r>
          </w:p>
          <w:p>
            <w:r>
              <w:br/>
            </w:r>
            <w:hyperlink w:history="true" r:id="R433cc3f572c04805">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aa8efeddf4d44af6">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0ce151a0498c46c2">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3c906171795a4ebd">
              <w:r>
                <w:rPr>
                  <w:rStyle w:val="Hyperlink"/>
                  <w:color w:val="244061"/>
                </w:rPr>
                <w:t xml:space="preserve">National Health Performance Authority (retired)</w:t>
              </w:r>
            </w:hyperlink>
            <w:r>
              <w:rPr>
                <w:rStyle w:val="row-content"/>
                <w:color w:val="244061"/>
              </w:rPr>
              <w:t xml:space="preserve">, Retired 01/07/2016</w:t>
            </w:r>
          </w:p>
          <w:p>
            <w:r>
              <w:br/>
            </w:r>
            <w:hyperlink w:history="true" r:id="R9dd0243501e7433d">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9bde5535d174b11">
              <w:r>
                <w:rPr>
                  <w:rStyle w:val="Hyperlink"/>
                  <w:color w:val="244061"/>
                </w:rPr>
                <w:t xml:space="preserve">Health</w:t>
              </w:r>
            </w:hyperlink>
            <w:r>
              <w:rPr>
                <w:rStyle w:val="row-content"/>
                <w:color w:val="244061"/>
              </w:rPr>
              <w:t xml:space="preserve">, Superseded 31/01/2017</w:t>
            </w:r>
          </w:p>
          <w:p>
            <w:r>
              <w:br/>
            </w:r>
            <w:hyperlink w:history="true" r:id="R471805dbf69448a3">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5a31c3e244c444ff">
              <w:r>
                <w:rPr>
                  <w:rStyle w:val="Hyperlink"/>
                  <w:color w:val="244061"/>
                </w:rPr>
                <w:t xml:space="preserve">Health</w:t>
              </w:r>
            </w:hyperlink>
            <w:r>
              <w:rPr>
                <w:rStyle w:val="row-content"/>
                <w:color w:val="244061"/>
              </w:rPr>
              <w:t xml:space="preserve">, Superseded 30/01/2018</w:t>
            </w:r>
          </w:p>
          <w:p>
            <w:r>
              <w:br/>
            </w:r>
            <w:hyperlink w:history="true" r:id="Rf950be9b615d4173">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72abd22ad20e447f">
              <w:r>
                <w:rPr>
                  <w:rStyle w:val="Hyperlink"/>
                  <w:color w:val="244061"/>
                </w:rPr>
                <w:t xml:space="preserve">Health</w:t>
              </w:r>
            </w:hyperlink>
            <w:r>
              <w:rPr>
                <w:rStyle w:val="row-content"/>
                <w:color w:val="244061"/>
              </w:rPr>
              <w:t xml:space="preserve">, Standard 15/06/2012</w:t>
            </w:r>
          </w:p>
          <w:p>
            <w:r>
              <w:br/>
            </w:r>
            <w:hyperlink w:history="true" r:id="R4d1af010a32641d0">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c32b13f49bfa4906">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2698bf1794f9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ffb17c961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8bf1794f948ef" /><Relationship Type="http://schemas.openxmlformats.org/officeDocument/2006/relationships/header" Target="/word/header1.xml" Id="R0722931547ec465e" /><Relationship Type="http://schemas.openxmlformats.org/officeDocument/2006/relationships/settings" Target="/word/settings.xml" Id="Rbe312657cfc84a0c" /><Relationship Type="http://schemas.openxmlformats.org/officeDocument/2006/relationships/styles" Target="/word/styles.xml" Id="R849e7ebae2f943d9" /><Relationship Type="http://schemas.openxmlformats.org/officeDocument/2006/relationships/hyperlink" Target="https://meteor.aihw.gov.au/RegistrationAuthority/12" TargetMode="External" Id="R3fd627a3f5404ff0" /><Relationship Type="http://schemas.openxmlformats.org/officeDocument/2006/relationships/hyperlink" Target="https://meteor.aihw.gov.au/RegistrationAuthority/3" TargetMode="External" Id="R3f9007792bd24bec" /><Relationship Type="http://schemas.openxmlformats.org/officeDocument/2006/relationships/hyperlink" Target="https://meteor.aihw.gov.au/RegistrationAuthority/8" TargetMode="External" Id="R1d3b9ee828274c9b" /><Relationship Type="http://schemas.openxmlformats.org/officeDocument/2006/relationships/hyperlink" Target="https://meteor.aihw.gov.au/content/474149" TargetMode="External" Id="R3f94e8339f1642ad" /><Relationship Type="http://schemas.openxmlformats.org/officeDocument/2006/relationships/hyperlink" Target="https://meteor.aihw.gov.au/content/474155" TargetMode="External" Id="R9e8c3ba6c5f24fe7" /><Relationship Type="http://schemas.openxmlformats.org/officeDocument/2006/relationships/hyperlink" Target="https://meteor.aihw.gov.au/content/471901" TargetMode="External" Id="Rdc3ca22c084b4b42" /><Relationship Type="http://schemas.openxmlformats.org/officeDocument/2006/relationships/hyperlink" Target="https://meteor.aihw.gov.au/RegistrationAuthority/12" TargetMode="External" Id="R290bb49fa9d546b7" /><Relationship Type="http://schemas.openxmlformats.org/officeDocument/2006/relationships/hyperlink" Target="https://meteor.aihw.gov.au/content/551305" TargetMode="External" Id="Rc190388379f64788" /><Relationship Type="http://schemas.openxmlformats.org/officeDocument/2006/relationships/hyperlink" Target="https://meteor.aihw.gov.au/RegistrationAuthority/12" TargetMode="External" Id="Rd68835adf1de4e63" /><Relationship Type="http://schemas.openxmlformats.org/officeDocument/2006/relationships/hyperlink" Target="https://meteor.aihw.gov.au/content/497500" TargetMode="External" Id="R88e3c63f169e480b" /><Relationship Type="http://schemas.openxmlformats.org/officeDocument/2006/relationships/hyperlink" Target="https://meteor.aihw.gov.au/RegistrationAuthority/3" TargetMode="External" Id="R814fbcc563da4bd8" /><Relationship Type="http://schemas.openxmlformats.org/officeDocument/2006/relationships/hyperlink" Target="https://meteor.aihw.gov.au/content/497529" TargetMode="External" Id="R15e43af3974447ab" /><Relationship Type="http://schemas.openxmlformats.org/officeDocument/2006/relationships/hyperlink" Target="https://meteor.aihw.gov.au/RegistrationAuthority/3" TargetMode="External" Id="R730ba0d518164320" /><Relationship Type="http://schemas.openxmlformats.org/officeDocument/2006/relationships/hyperlink" Target="https://meteor.aihw.gov.au/content/564550" TargetMode="External" Id="R7a08f29c20684dea" /><Relationship Type="http://schemas.openxmlformats.org/officeDocument/2006/relationships/hyperlink" Target="https://meteor.aihw.gov.au/RegistrationAuthority/3" TargetMode="External" Id="Rc7a906c27f7a437a" /><Relationship Type="http://schemas.openxmlformats.org/officeDocument/2006/relationships/hyperlink" Target="https://meteor.aihw.gov.au/content/588929" TargetMode="External" Id="R75731ac85b844ec1" /><Relationship Type="http://schemas.openxmlformats.org/officeDocument/2006/relationships/hyperlink" Target="https://meteor.aihw.gov.au/RegistrationAuthority/12" TargetMode="External" Id="R06ab15d646624fd0" /><Relationship Type="http://schemas.openxmlformats.org/officeDocument/2006/relationships/hyperlink" Target="https://meteor.aihw.gov.au/content/496522" TargetMode="External" Id="Rb3b63dc32c03443e" /><Relationship Type="http://schemas.openxmlformats.org/officeDocument/2006/relationships/hyperlink" Target="https://meteor.aihw.gov.au/RegistrationAuthority/3" TargetMode="External" Id="R178c8e219ff54c31" /><Relationship Type="http://schemas.openxmlformats.org/officeDocument/2006/relationships/hyperlink" Target="https://meteor.aihw.gov.au/content/496320" TargetMode="External" Id="Rf9159cf621264141" /><Relationship Type="http://schemas.openxmlformats.org/officeDocument/2006/relationships/hyperlink" Target="https://meteor.aihw.gov.au/RegistrationAuthority/3" TargetMode="External" Id="Ra4c33607b59e4145" /><Relationship Type="http://schemas.openxmlformats.org/officeDocument/2006/relationships/hyperlink" Target="https://meteor.aihw.gov.au/content/474371" TargetMode="External" Id="Rf96cdf13f3754e5d" /><Relationship Type="http://schemas.openxmlformats.org/officeDocument/2006/relationships/hyperlink" Target="https://meteor.aihw.gov.au/RegistrationAuthority/12" TargetMode="External" Id="R93fba1fe07454647" /><Relationship Type="http://schemas.openxmlformats.org/officeDocument/2006/relationships/hyperlink" Target="https://meteor.aihw.gov.au/content/509116" TargetMode="External" Id="R490b67b32ac64c5e" /><Relationship Type="http://schemas.openxmlformats.org/officeDocument/2006/relationships/hyperlink" Target="https://meteor.aihw.gov.au/RegistrationAuthority/12" TargetMode="External" Id="R0e4ef108a0c44d6d" /><Relationship Type="http://schemas.openxmlformats.org/officeDocument/2006/relationships/hyperlink" Target="https://meteor.aihw.gov.au/content/566909" TargetMode="External" Id="R48d56436dd084dad" /><Relationship Type="http://schemas.openxmlformats.org/officeDocument/2006/relationships/hyperlink" Target="https://meteor.aihw.gov.au/RegistrationAuthority/12" TargetMode="External" Id="R9277de0a6b944394" /><Relationship Type="http://schemas.openxmlformats.org/officeDocument/2006/relationships/hyperlink" Target="https://meteor.aihw.gov.au/content/588932" TargetMode="External" Id="R08eb4e023ed2411e" /><Relationship Type="http://schemas.openxmlformats.org/officeDocument/2006/relationships/hyperlink" Target="https://meteor.aihw.gov.au/RegistrationAuthority/12" TargetMode="External" Id="R5c73e076372c4a52" /><Relationship Type="http://schemas.openxmlformats.org/officeDocument/2006/relationships/hyperlink" Target="https://meteor.aihw.gov.au/content/635208" TargetMode="External" Id="R1da846ba2685416b" /><Relationship Type="http://schemas.openxmlformats.org/officeDocument/2006/relationships/hyperlink" Target="https://meteor.aihw.gov.au/RegistrationAuthority/8" TargetMode="External" Id="Rbaf92cc773e54fb7" /><Relationship Type="http://schemas.openxmlformats.org/officeDocument/2006/relationships/hyperlink" Target="https://meteor.aihw.gov.au/content/632787" TargetMode="External" Id="R0d4de35599684dad" /><Relationship Type="http://schemas.openxmlformats.org/officeDocument/2006/relationships/hyperlink" Target="https://meteor.aihw.gov.au/RegistrationAuthority/8" TargetMode="External" Id="R95f798a2f4da46af" /><Relationship Type="http://schemas.openxmlformats.org/officeDocument/2006/relationships/hyperlink" Target="https://meteor.aihw.gov.au/content/563081" TargetMode="External" Id="R7374a1f034e24654" /><Relationship Type="http://schemas.openxmlformats.org/officeDocument/2006/relationships/hyperlink" Target="https://meteor.aihw.gov.au/RegistrationAuthority/8" TargetMode="External" Id="R1d03a214fe804806" /><Relationship Type="http://schemas.openxmlformats.org/officeDocument/2006/relationships/hyperlink" Target="https://meteor.aihw.gov.au/content/517314" TargetMode="External" Id="R7552f0e08a584efb" /><Relationship Type="http://schemas.openxmlformats.org/officeDocument/2006/relationships/hyperlink" Target="https://meteor.aihw.gov.au/RegistrationAuthority/12" TargetMode="External" Id="R38bf9c2211924727" /><Relationship Type="http://schemas.openxmlformats.org/officeDocument/2006/relationships/hyperlink" Target="https://meteor.aihw.gov.au/content/489424" TargetMode="External" Id="R433cc3f572c04805" /><Relationship Type="http://schemas.openxmlformats.org/officeDocument/2006/relationships/hyperlink" Target="https://meteor.aihw.gov.au/RegistrationAuthority/12" TargetMode="External" Id="Raa8efeddf4d44af6" /><Relationship Type="http://schemas.openxmlformats.org/officeDocument/2006/relationships/hyperlink" Target="https://meteor.aihw.gov.au/content/563081" TargetMode="External" Id="R0ce151a0498c46c2" /><Relationship Type="http://schemas.openxmlformats.org/officeDocument/2006/relationships/hyperlink" Target="https://meteor.aihw.gov.au/RegistrationAuthority/8" TargetMode="External" Id="R3c906171795a4ebd" /><Relationship Type="http://schemas.openxmlformats.org/officeDocument/2006/relationships/hyperlink" Target="https://meteor.aihw.gov.au/content/598738" TargetMode="External" Id="R9dd0243501e7433d" /><Relationship Type="http://schemas.openxmlformats.org/officeDocument/2006/relationships/hyperlink" Target="https://meteor.aihw.gov.au/RegistrationAuthority/12" TargetMode="External" Id="Rb9bde5535d174b11" /><Relationship Type="http://schemas.openxmlformats.org/officeDocument/2006/relationships/hyperlink" Target="https://meteor.aihw.gov.au/content/630043" TargetMode="External" Id="R471805dbf69448a3" /><Relationship Type="http://schemas.openxmlformats.org/officeDocument/2006/relationships/hyperlink" Target="https://meteor.aihw.gov.au/RegistrationAuthority/12" TargetMode="External" Id="R5a31c3e244c444ff" /><Relationship Type="http://schemas.openxmlformats.org/officeDocument/2006/relationships/hyperlink" Target="https://meteor.aihw.gov.au/content/517314" TargetMode="External" Id="Rf950be9b615d4173" /><Relationship Type="http://schemas.openxmlformats.org/officeDocument/2006/relationships/hyperlink" Target="https://meteor.aihw.gov.au/RegistrationAuthority/12" TargetMode="External" Id="R72abd22ad20e447f" /><Relationship Type="http://schemas.openxmlformats.org/officeDocument/2006/relationships/hyperlink" Target="https://meteor.aihw.gov.au/content/489424" TargetMode="External" Id="R4d1af010a32641d0" /><Relationship Type="http://schemas.openxmlformats.org/officeDocument/2006/relationships/hyperlink" Target="https://meteor.aihw.gov.au/RegistrationAuthority/12" TargetMode="External" Id="Rc32b13f49bfa4906" /></Relationships>
</file>

<file path=word/_rels/header1.xml.rels>&#65279;<?xml version="1.0" encoding="utf-8"?><Relationships xmlns="http://schemas.openxmlformats.org/package/2006/relationships"><Relationship Type="http://schemas.openxmlformats.org/officeDocument/2006/relationships/image" Target="/media/image.png" Id="Rd9fffb17c9614bbb" /></Relationships>
</file>