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d085798984d5c"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2011-12-21T23:28:12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2011-12-21T23:28:12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850" w:type="pct"/>
                  <w:vAlign w:val="top"/>
                </w:tcPr>
                <w:p>
                  <w:pPr/>
                  <w:r>
                    <w:rPr>
                      <w:rStyle w:val="row-content-rich-text"/>
                    </w:rPr>
                    <w:t xml:space="preserve">Sector  Stark</w:t>
                  </w:r>
                </w:p>
              </w:tc>
              <w:tc>
                <w:tcPr>
                  <w:tcW w:w="400" w:type="pct"/>
                  <w:vAlign w:val="top"/>
                </w:tcPr>
                <w:p>
                  <w:r>
                    <w:t xml:space="preserve">Member</w:t>
                  </w:r>
                </w:p>
              </w:tc>
              <w:tc>
                <w:tcPr>
                  <w:tcW w:w="800" w:type="pct"/>
                  <w:vAlign w:val="top"/>
                </w:tcPr>
                <w:p>
                  <w:r>
                    <w:t xml:space="preserve">METeOR - security</w:t>
                  </w:r>
                </w:p>
              </w:tc>
              <w:tc>
                <w:tcPr>
                  <w:tcW w:w="600" w:type="pct"/>
                  <w:vAlign w:val="top"/>
                </w:tcPr>
                <w:p>
                  <w:r>
                    <w:t xml:space="preserve">473212</w:t>
                  </w:r>
                </w:p>
              </w:tc>
              <w:tc>
                <w:tcPr>
                  <w:tcW w:w="2200" w:type="pct"/>
                  <w:vAlign w:val="top"/>
                </w:tcPr>
                <w:p>
                  <w:r>
                    <w:t xml:space="preserve">meteor.aihw.gov.au:29385:4ef1ced44ba64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44944dca67954e8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a0e09a500804465">
              <w:r>
                <w:rPr>
                  <w:rStyle w:val="Hyperlink"/>
                </w:rPr>
                <w:t xml:space="preserve">2011-12-21T23:28:12.xml</w:t>
              </w:r>
            </w:hyperlink>
            <w:r>
              <w:rPr>
                <w:rStyle w:val="row-content"/>
              </w:rPr>
              <w:t xml:space="preserve"> (15.8 KB)</w:t>
            </w:r>
            <w:r>
              <w:br/>
            </w:r>
          </w:p>
        </w:tc>
      </w:tr>
    </w:tbl>
    <w:p>
      <w:r>
        <w:br/>
      </w:r>
    </w:p>
    <w:sectPr>
      <w:footerReference xmlns:r="http://schemas.openxmlformats.org/officeDocument/2006/relationships" w:type="default" r:id="Rd875ca9ac5644b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473215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08e1fcddc84e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5ca9ac5644b69" /><Relationship Type="http://schemas.openxmlformats.org/officeDocument/2006/relationships/header" Target="/word/header1.xml" Id="R1a13466c0e5d4735" /><Relationship Type="http://schemas.openxmlformats.org/officeDocument/2006/relationships/settings" Target="/word/settings.xml" Id="Rca989ec859d840a8" /><Relationship Type="http://schemas.openxmlformats.org/officeDocument/2006/relationships/styles" Target="/word/styles.xml" Id="Rcb2a69d9f13e4f55" /><Relationship Type="http://schemas.openxmlformats.org/officeDocument/2006/relationships/image" Target="/media/image.gif" Id="R44944dca67954e8e" /><Relationship Type="http://schemas.openxmlformats.org/officeDocument/2006/relationships/hyperlink" Target="https://meteor.aihw.gov.au/content/473215/download?nodeId=file4ef1d0dc7fd13" TargetMode="External" Id="R5a0e09a500804465" /></Relationships>
</file>

<file path=word/_rels/header1.xml.rels>&#65279;<?xml version="1.0" encoding="utf-8"?><Relationships xmlns="http://schemas.openxmlformats.org/package/2006/relationships"><Relationship Type="http://schemas.openxmlformats.org/officeDocument/2006/relationships/image" Target="/media/image.png" Id="R0608e1fcddc84e15" /></Relationships>
</file>