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586d36a8542a6"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4bed9fd524a4e">
              <w:r>
                <w:rPr>
                  <w:rStyle w:val="Hyperlink"/>
                  <w:color w:val="244061"/>
                </w:rPr>
                <w:t xml:space="preserve">Health</w:t>
              </w:r>
            </w:hyperlink>
            <w:r>
              <w:rPr>
                <w:rStyle w:val="row-content"/>
                <w:color w:val="244061"/>
              </w:rPr>
              <w:t xml:space="preserve">, Superseded 20/10/2021</w:t>
            </w:r>
          </w:p>
          <w:p>
            <w:pPr>
              <w:spacing w:before="0" w:after="0"/>
            </w:pPr>
            <w:hyperlink w:history="true" r:id="R059c779a476c4b4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5cab688233f413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99b05e562ae4a15">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b39f271d2d448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fe9c37e1e242c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5063babfa44e8a">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32290780c94b6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67f1954c2344eb">
              <w:r>
                <w:rPr>
                  <w:rStyle w:val="Hyperlink"/>
                </w:rPr>
                <w:t xml:space="preserve">Non-admitted patient emergency department service episode—waiting time</w:t>
              </w:r>
            </w:hyperlink>
          </w:p>
          <w:p>
            <w:pPr>
              <w:spacing w:before="0" w:after="0"/>
            </w:pPr>
            <w:r>
              <w:rPr>
                <w:rStyle w:val="row-content"/>
                <w:color w:val="244061"/>
              </w:rPr>
              <w:t xml:space="preserve">       </w:t>
            </w:r>
            <w:hyperlink w:history="true" r:id="Rc22c32dffa784f0e">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5517f0a3a73c46ce">
              <w:r>
                <w:rPr>
                  <w:rStyle w:val="Hyperlink"/>
                </w:rPr>
                <w:t xml:space="preserve">Emergency department stay—waiting time </w:t>
              </w:r>
            </w:hyperlink>
          </w:p>
          <w:p>
            <w:pPr>
              <w:spacing w:before="0" w:after="0"/>
            </w:pPr>
            <w:r>
              <w:rPr>
                <w:rStyle w:val="row-content"/>
                <w:color w:val="244061"/>
              </w:rPr>
              <w:t xml:space="preserve">       </w:t>
            </w:r>
            <w:hyperlink w:history="true" r:id="R27c9e9ed38ef4cd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9e8a7c45e814c12">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cf3ddcdee84fd2">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579353fe016e41b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701edff4cc2b465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da72c98a36c423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c2474cf50fa43f0">
              <w:r>
                <w:rPr>
                  <w:rStyle w:val="Hyperlink"/>
                  <w:color w:val="244061"/>
                </w:rPr>
                <w:t xml:space="preserve">Tasmanian Health</w:t>
              </w:r>
            </w:hyperlink>
            <w:r>
              <w:rPr>
                <w:rStyle w:val="row-content"/>
                <w:color w:val="244061"/>
              </w:rPr>
              <w:t xml:space="preserve">, Superseded 08/12/2016</w:t>
            </w:r>
          </w:p>
          <w:p>
            <w:r>
              <w:br/>
            </w:r>
            <w:hyperlink w:history="true" r:id="Ra6786d3460fe4972">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287f11cd353b447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82d3a388825437b">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ccec00d0b123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f57b5e212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c00d0b1234e2c" /><Relationship Type="http://schemas.openxmlformats.org/officeDocument/2006/relationships/header" Target="/word/header1.xml" Id="R804809c29ffd489e" /><Relationship Type="http://schemas.openxmlformats.org/officeDocument/2006/relationships/settings" Target="/word/settings.xml" Id="R486a7556d12e4bd3" /><Relationship Type="http://schemas.openxmlformats.org/officeDocument/2006/relationships/styles" Target="/word/styles.xml" Id="Rcbed0cffb9f34974" /><Relationship Type="http://schemas.openxmlformats.org/officeDocument/2006/relationships/hyperlink" Target="https://meteor.aihw.gov.au/RegistrationAuthority/12" TargetMode="External" Id="Ra144bed9fd524a4e" /><Relationship Type="http://schemas.openxmlformats.org/officeDocument/2006/relationships/hyperlink" Target="https://meteor.aihw.gov.au/RegistrationAuthority/3" TargetMode="External" Id="R059c779a476c4b43" /><Relationship Type="http://schemas.openxmlformats.org/officeDocument/2006/relationships/hyperlink" Target="https://meteor.aihw.gov.au/RegistrationAuthority/8" TargetMode="External" Id="R45cab688233f4132" /><Relationship Type="http://schemas.openxmlformats.org/officeDocument/2006/relationships/hyperlink" Target="https://meteor.aihw.gov.au/RegistrationAuthority/15" TargetMode="External" Id="Rd99b05e562ae4a15" /><Relationship Type="http://schemas.openxmlformats.org/officeDocument/2006/relationships/hyperlink" Target="https://meteor.aihw.gov.au/content/472757" TargetMode="External" Id="Rceb39f271d2d4483" /><Relationship Type="http://schemas.openxmlformats.org/officeDocument/2006/relationships/hyperlink" Target="https://meteor.aihw.gov.au/content/281121" TargetMode="External" Id="R12fe9c37e1e242c5" /><Relationship Type="http://schemas.openxmlformats.org/officeDocument/2006/relationships/hyperlink" Target="https://meteor.aihw.gov.au/content/269063" TargetMode="External" Id="R7d5063babfa44e8a" /><Relationship Type="http://schemas.openxmlformats.org/officeDocument/2006/relationships/hyperlink" Target="https://meteor.aihw.gov.au/content/274657" TargetMode="External" Id="Re532290780c94b6b" /><Relationship Type="http://schemas.openxmlformats.org/officeDocument/2006/relationships/hyperlink" Target="https://meteor.aihw.gov.au/content/269832" TargetMode="External" Id="Rb367f1954c2344eb" /><Relationship Type="http://schemas.openxmlformats.org/officeDocument/2006/relationships/hyperlink" Target="https://meteor.aihw.gov.au/RegistrationAuthority/12" TargetMode="External" Id="Rc22c32dffa784f0e" /><Relationship Type="http://schemas.openxmlformats.org/officeDocument/2006/relationships/hyperlink" Target="https://meteor.aihw.gov.au/content/746117" TargetMode="External" Id="R5517f0a3a73c46ce" /><Relationship Type="http://schemas.openxmlformats.org/officeDocument/2006/relationships/hyperlink" Target="https://meteor.aihw.gov.au/RegistrationAuthority/12" TargetMode="External" Id="R27c9e9ed38ef4cd7" /><Relationship Type="http://schemas.openxmlformats.org/officeDocument/2006/relationships/hyperlink" Target="https://meteor.aihw.gov.au/RegistrationAuthority/15" TargetMode="External" Id="Ra9e8a7c45e814c12" /><Relationship Type="http://schemas.openxmlformats.org/officeDocument/2006/relationships/hyperlink" Target="https://meteor.aihw.gov.au/content/471932" TargetMode="External" Id="R5ecf3ddcdee84fd2" /><Relationship Type="http://schemas.openxmlformats.org/officeDocument/2006/relationships/hyperlink" Target="https://meteor.aihw.gov.au/RegistrationAuthority/12" TargetMode="External" Id="R579353fe016e41bb" /><Relationship Type="http://schemas.openxmlformats.org/officeDocument/2006/relationships/hyperlink" Target="https://meteor.aihw.gov.au/RegistrationAuthority/3" TargetMode="External" Id="R701edff4cc2b4654" /><Relationship Type="http://schemas.openxmlformats.org/officeDocument/2006/relationships/hyperlink" Target="https://meteor.aihw.gov.au/RegistrationAuthority/8" TargetMode="External" Id="Rcda72c98a36c4234" /><Relationship Type="http://schemas.openxmlformats.org/officeDocument/2006/relationships/hyperlink" Target="https://meteor.aihw.gov.au/RegistrationAuthority/15" TargetMode="External" Id="Rbc2474cf50fa43f0" /><Relationship Type="http://schemas.openxmlformats.org/officeDocument/2006/relationships/hyperlink" Target="https://meteor.aihw.gov.au/content/621840" TargetMode="External" Id="Ra6786d3460fe4972" /><Relationship Type="http://schemas.openxmlformats.org/officeDocument/2006/relationships/hyperlink" Target="https://meteor.aihw.gov.au/RegistrationAuthority/12" TargetMode="External" Id="R287f11cd353b4474" /><Relationship Type="http://schemas.openxmlformats.org/officeDocument/2006/relationships/hyperlink" Target="https://meteor.aihw.gov.au/RegistrationAuthority/15" TargetMode="External" Id="Rb82d3a388825437b" /></Relationships>
</file>

<file path=word/_rels/header1.xml.rels>&#65279;<?xml version="1.0" encoding="utf-8"?><Relationships xmlns="http://schemas.openxmlformats.org/package/2006/relationships"><Relationship Type="http://schemas.openxmlformats.org/officeDocument/2006/relationships/image" Target="/media/image.png" Id="R01bf57b5e21242fa" /></Relationships>
</file>