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5e10e4ce148ed" /></Relationships>
</file>

<file path=word/document.xml><?xml version="1.0" encoding="utf-8"?>
<w:document xmlns:r="http://schemas.openxmlformats.org/officeDocument/2006/relationships" xmlns:w="http://schemas.openxmlformats.org/wordprocessingml/2006/main">
  <w:body>
    <w:p>
      <w:pPr>
        <w:pStyle w:val="Title"/>
      </w:pPr>
      <w:r>
        <w:t>ABS Housing and infrastructure in Aboriginal and Torres Strait Islander Communities 2006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Housing and infrastructure in Aboriginal and Torres Strait Islander Communities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statistics presented in this publication represent an overview of data available from the 2006 Community Housing and Infrastructure Needs Survey (CHINS). The survey was conducted throughout Australia between March and June 2006 and collected information about all discrete Indigenous communities and Indigenous organisations that provide housing to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12038fbf6864dc4">
              <w:r>
                <w:rPr>
                  <w:rStyle w:val="Hyperlink"/>
                </w:rPr>
                <w:t xml:space="preserve">http://www.abs.gov.au/AUSSTATS/abs@.nsf/DetailsPage/4710.02006?OpenDocument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a54368500405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ef4740a8e7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3685004054262" /><Relationship Type="http://schemas.openxmlformats.org/officeDocument/2006/relationships/header" Target="/word/header1.xml" Id="R201b5e3bdc1e4170" /><Relationship Type="http://schemas.openxmlformats.org/officeDocument/2006/relationships/settings" Target="/word/settings.xml" Id="Rdc2561637e894c8b" /><Relationship Type="http://schemas.openxmlformats.org/officeDocument/2006/relationships/styles" Target="/word/styles.xml" Id="Redd6b246bf36460c" /><Relationship Type="http://schemas.openxmlformats.org/officeDocument/2006/relationships/hyperlink" Target="http://www.abs.gov.au/AUSSTATS/abs@.nsf/DetailsPage/4710.02006?OpenDocument" TargetMode="External" Id="Rb12038fbf6864dc4" /></Relationships>
</file>

<file path=word/_rels/header1.xml.rels>&#65279;<?xml version="1.0" encoding="utf-8"?><Relationships xmlns="http://schemas.openxmlformats.org/package/2006/relationships"><Relationship Type="http://schemas.openxmlformats.org/officeDocument/2006/relationships/image" Target="/media/image.png" Id="R8cef4740a8e74b3c" /></Relationships>
</file>