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c5e120197148d5"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category,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category,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471926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69df72198a43f8">
              <w:r>
                <w:rPr>
                  <w:rStyle w:val="Hyperlink"/>
                  <w:color w:val="244061"/>
                </w:rPr>
                <w:t xml:space="preserve">Health</w:t>
              </w:r>
            </w:hyperlink>
            <w:r>
              <w:rPr>
                <w:rStyle w:val="row-content"/>
                <w:color w:val="244061"/>
              </w:rPr>
              <w:t xml:space="preserve">, Superseded 30/01/2012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urgency of the patient's need for medical and nursing care as assessed at triage,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00080b9a0f64424">
              <w:r>
                <w:rPr>
                  <w:rStyle w:val="Hyperlink"/>
                </w:rPr>
                <w:t xml:space="preserve">Non-admitted patient emergency department service episode—triage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92c10073fe04814">
              <w:r>
                <w:rPr>
                  <w:rStyle w:val="Hyperlink"/>
                </w:rPr>
                <w:t xml:space="preserve">Triage category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Resuscitation: immediate (within seconds)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Emergency: within 10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Urgent: within 30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Semi-urgent: within 60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Non-urgent: within 120 minutes</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triage classification is to be used in the emergency departments of hospitals. Patients will be triaged into one of five categories on the National Triage Scale according to the triageur's response to the question: 'This patient should wait for medical care no longer than ...?'.</w:t>
            </w:r>
          </w:p>
          <w:p>
            <w:pPr>
              <w:spacing w:after="160"/>
            </w:pPr>
            <w:r>
              <w:rPr>
                <w:rStyle w:val="row-content-rich-text"/>
              </w:rPr>
              <w:t xml:space="preserve">The triage category is allocated by an experienced </w:t>
            </w:r>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fd7a0e30076d4577">
              <w:r>
                <w:rPr>
                  <w:rStyle w:val="Hyperlink"/>
                  <w:b/>
                </w:rPr>
                <w:t xml:space="preserve">registered nurse</w:t>
              </w:r>
            </w:hyperlink>
            <w:r>
              <w:rPr>
                <w:rStyle w:val="row-content-rich-text"/>
              </w:rPr>
              <w:t xml:space="preserve"> or medical practitioner. If the triage category changes, both triage categories can be captured, but the original category must be reported in this data element.</w:t>
            </w:r>
          </w:p>
          <w:p>
            <w:pPr/>
            <w:r>
              <w:rPr>
                <w:rStyle w:val="row-content-rich-text"/>
              </w:rPr>
              <w:t xml:space="preserve">A triage category should not be assigned for patients who have an Episode end status of 'Dead on arrival, emergency department clinician certified the death of the patient'.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Triage Scale, Australasian College for Emergency Medicine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0961e05e8d04c93">
              <w:r>
                <w:rPr>
                  <w:rStyle w:val="Hyperlink"/>
                </w:rPr>
                <w:t xml:space="preserve">Non-admitted patient emergency department service episode—triage category, code N</w:t>
              </w:r>
            </w:hyperlink>
          </w:p>
          <w:p>
            <w:pPr>
              <w:spacing w:before="0" w:after="0"/>
            </w:pPr>
            <w:r>
              <w:rPr>
                <w:rStyle w:val="row-content"/>
                <w:color w:val="244061"/>
              </w:rPr>
              <w:t xml:space="preserve">       </w:t>
            </w:r>
            <w:hyperlink w:history="true" r:id="Rdb24ac145a4b47d7">
              <w:r>
                <w:rPr>
                  <w:rStyle w:val="Hyperlink"/>
                  <w:color w:val="244061"/>
                </w:rPr>
                <w:t xml:space="preserve">Health</w:t>
              </w:r>
            </w:hyperlink>
            <w:r>
              <w:rPr>
                <w:rStyle w:val="row-content"/>
                <w:color w:val="244061"/>
              </w:rPr>
              <w:t xml:space="preserve">, Superseded 29/01/2012</w:t>
            </w:r>
          </w:p>
          <w:p>
            <w:r>
              <w:br/>
            </w:r>
            <w:r>
              <w:rPr>
                <w:rStyle w:val="row-content"/>
              </w:rPr>
              <w:t xml:space="preserve">Has been superseded by </w:t>
            </w:r>
            <w:hyperlink w:history="true" r:id="R4e6205557a4b468a">
              <w:r>
                <w:rPr>
                  <w:rStyle w:val="Hyperlink"/>
                </w:rPr>
                <w:t xml:space="preserve">Non-admitted patient emergency department service episode—triage category, code N</w:t>
              </w:r>
            </w:hyperlink>
          </w:p>
          <w:p>
            <w:pPr>
              <w:spacing w:before="0" w:after="0"/>
            </w:pPr>
            <w:r>
              <w:rPr>
                <w:rStyle w:val="row-content"/>
                <w:color w:val="244061"/>
              </w:rPr>
              <w:t xml:space="preserve">       </w:t>
            </w:r>
            <w:hyperlink w:history="true" r:id="Rd9823daa20f042f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c82a9f7815540db">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38993c15732844ca">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83c9fdd63b64d63">
              <w:r>
                <w:rPr>
                  <w:rStyle w:val="Hyperlink"/>
                </w:rPr>
                <w:t xml:space="preserve">Non-admitted patient emergency department care DSS 1 January 2012-30 June 2012</w:t>
              </w:r>
            </w:hyperlink>
          </w:p>
          <w:p>
            <w:pPr>
              <w:spacing w:before="0" w:after="0"/>
            </w:pPr>
            <w:r>
              <w:rPr>
                <w:rStyle w:val="row-content"/>
                <w:color w:val="244061"/>
              </w:rPr>
              <w:t xml:space="preserve">       </w:t>
            </w:r>
            <w:hyperlink w:history="true" r:id="R330a6e7d5bbe4ee5">
              <w:r>
                <w:rPr>
                  <w:rStyle w:val="Hyperlink"/>
                  <w:color w:val="244061"/>
                </w:rPr>
                <w:t xml:space="preserve">Health</w:t>
              </w:r>
            </w:hyperlink>
            <w:r>
              <w:rPr>
                <w:rStyle w:val="row-content"/>
                <w:color w:val="244061"/>
              </w:rPr>
              <w:t xml:space="preserve">, Retired 30/01/2012</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br/>
            </w:r>
            <w:hyperlink w:history="true" r:id="Rdc871c9025654750">
              <w:r>
                <w:rPr>
                  <w:rStyle w:val="Hyperlink"/>
                </w:rPr>
                <w:t xml:space="preserve">Non-admitted patient emergency department care NMDS 2011-12</w:t>
              </w:r>
            </w:hyperlink>
          </w:p>
          <w:p>
            <w:pPr>
              <w:spacing w:before="0" w:after="0"/>
            </w:pPr>
            <w:r>
              <w:rPr>
                <w:rStyle w:val="row-content"/>
                <w:color w:val="244061"/>
              </w:rPr>
              <w:t xml:space="preserve">       </w:t>
            </w:r>
            <w:hyperlink w:history="true" r:id="R10182653bb6942db">
              <w:r>
                <w:rPr>
                  <w:rStyle w:val="Hyperlink"/>
                  <w:color w:val="244061"/>
                </w:rPr>
                <w:t xml:space="preserve">Health</w:t>
              </w:r>
            </w:hyperlink>
            <w:r>
              <w:rPr>
                <w:rStyle w:val="row-content"/>
                <w:color w:val="244061"/>
              </w:rPr>
              <w:t xml:space="preserve">, Superseded 30/01/2012</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5ce806fc27774b95">
              <w:r>
                <w:rPr>
                  <w:rStyle w:val="Hyperlink"/>
                </w:rPr>
                <w:t xml:space="preserve">National Health Performance Authority, Healthy Communities: After-hours emergency department attendances, 2013–14 </w:t>
              </w:r>
            </w:hyperlink>
          </w:p>
          <w:p>
            <w:pPr>
              <w:spacing w:before="0" w:after="0"/>
            </w:pPr>
            <w:r>
              <w:rPr>
                <w:rStyle w:val="row-content"/>
                <w:color w:val="244061"/>
              </w:rPr>
              <w:t xml:space="preserve">       </w:t>
            </w:r>
            <w:hyperlink w:history="true" r:id="Rba08142c203e4ec0">
              <w:r>
                <w:rPr>
                  <w:rStyle w:val="Hyperlink"/>
                  <w:color w:val="244061"/>
                </w:rPr>
                <w:t xml:space="preserve">National Health Performance Authority (retired)</w:t>
              </w:r>
            </w:hyperlink>
            <w:r>
              <w:rPr>
                <w:rStyle w:val="row-content"/>
                <w:color w:val="244061"/>
              </w:rPr>
              <w:t xml:space="preserve">, Retired 01/07/2016</w:t>
            </w:r>
          </w:p>
          <w:p>
            <w:r>
              <w:br/>
            </w:r>
            <w:hyperlink w:history="true" r:id="Rebe773669292488f">
              <w:r>
                <w:rPr>
                  <w:rStyle w:val="Hyperlink"/>
                </w:rPr>
                <w:t xml:space="preserve">National Health Performance Authority, Healthy Communities: In-hours emergency department attendances, 2013–14</w:t>
              </w:r>
            </w:hyperlink>
          </w:p>
          <w:p>
            <w:pPr>
              <w:spacing w:before="0" w:after="0"/>
            </w:pPr>
            <w:r>
              <w:rPr>
                <w:rStyle w:val="row-content"/>
                <w:color w:val="244061"/>
              </w:rPr>
              <w:t xml:space="preserve">       </w:t>
            </w:r>
            <w:hyperlink w:history="true" r:id="R4bc7727df3b0454f">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0" w:type="auto"/>
      </w:tblPr>
    </w:tbl>
    <w:p>
      <w:r>
        <w:br/>
      </w:r>
    </w:p>
    <w:sectPr>
      <w:footerReference xmlns:r="http://schemas.openxmlformats.org/officeDocument/2006/relationships" w:type="default" r:id="Rb26779dfadfe46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471926</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f5adccf58648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6779dfadfe46bd" /><Relationship Type="http://schemas.openxmlformats.org/officeDocument/2006/relationships/header" Target="/word/header1.xml" Id="R7fac4e5501494c27" /><Relationship Type="http://schemas.openxmlformats.org/officeDocument/2006/relationships/settings" Target="/word/settings.xml" Id="R0826e312a8184b5e" /><Relationship Type="http://schemas.openxmlformats.org/officeDocument/2006/relationships/styles" Target="/word/styles.xml" Id="R9b342ab8481842d1" /><Relationship Type="http://schemas.openxmlformats.org/officeDocument/2006/relationships/hyperlink" Target="https://meteor.aihw.gov.au/RegistrationAuthority/12" TargetMode="External" Id="R1269df72198a43f8" /><Relationship Type="http://schemas.openxmlformats.org/officeDocument/2006/relationships/hyperlink" Target="https://meteor.aihw.gov.au/content/473152" TargetMode="External" Id="R500080b9a0f64424" /><Relationship Type="http://schemas.openxmlformats.org/officeDocument/2006/relationships/hyperlink" Target="https://meteor.aihw.gov.au/content/270677" TargetMode="External" Id="R692c10073fe04814" /><Relationship Type="http://schemas.openxmlformats.org/officeDocument/2006/relationships/hyperlink" Target="https://meteor.aihw.gov.au/content/327182" TargetMode="External" Id="Rfd7a0e30076d4577" /><Relationship Type="http://schemas.openxmlformats.org/officeDocument/2006/relationships/hyperlink" Target="https://meteor.aihw.gov.au/content/390392" TargetMode="External" Id="Rf0961e05e8d04c93" /><Relationship Type="http://schemas.openxmlformats.org/officeDocument/2006/relationships/hyperlink" Target="https://meteor.aihw.gov.au/RegistrationAuthority/12" TargetMode="External" Id="Rdb24ac145a4b47d7" /><Relationship Type="http://schemas.openxmlformats.org/officeDocument/2006/relationships/hyperlink" Target="https://meteor.aihw.gov.au/content/474185" TargetMode="External" Id="R4e6205557a4b468a" /><Relationship Type="http://schemas.openxmlformats.org/officeDocument/2006/relationships/hyperlink" Target="https://meteor.aihw.gov.au/RegistrationAuthority/12" TargetMode="External" Id="Rd9823daa20f042f2" /><Relationship Type="http://schemas.openxmlformats.org/officeDocument/2006/relationships/hyperlink" Target="https://meteor.aihw.gov.au/RegistrationAuthority/3" TargetMode="External" Id="R1c82a9f7815540db" /><Relationship Type="http://schemas.openxmlformats.org/officeDocument/2006/relationships/hyperlink" Target="https://meteor.aihw.gov.au/RegistrationAuthority/8" TargetMode="External" Id="R38993c15732844ca" /><Relationship Type="http://schemas.openxmlformats.org/officeDocument/2006/relationships/hyperlink" Target="https://meteor.aihw.gov.au/content/471595" TargetMode="External" Id="Rc83c9fdd63b64d63" /><Relationship Type="http://schemas.openxmlformats.org/officeDocument/2006/relationships/hyperlink" Target="https://meteor.aihw.gov.au/RegistrationAuthority/12" TargetMode="External" Id="R330a6e7d5bbe4ee5" /><Relationship Type="http://schemas.openxmlformats.org/officeDocument/2006/relationships/hyperlink" Target="https://meteor.aihw.gov.au/content/426881" TargetMode="External" Id="Rdc871c9025654750" /><Relationship Type="http://schemas.openxmlformats.org/officeDocument/2006/relationships/hyperlink" Target="https://meteor.aihw.gov.au/RegistrationAuthority/12" TargetMode="External" Id="R10182653bb6942db" /><Relationship Type="http://schemas.openxmlformats.org/officeDocument/2006/relationships/hyperlink" Target="https://meteor.aihw.gov.au/content/635208" TargetMode="External" Id="R5ce806fc27774b95" /><Relationship Type="http://schemas.openxmlformats.org/officeDocument/2006/relationships/hyperlink" Target="https://meteor.aihw.gov.au/RegistrationAuthority/8" TargetMode="External" Id="Rba08142c203e4ec0" /><Relationship Type="http://schemas.openxmlformats.org/officeDocument/2006/relationships/hyperlink" Target="https://meteor.aihw.gov.au/content/632787" TargetMode="External" Id="Rebe773669292488f" /><Relationship Type="http://schemas.openxmlformats.org/officeDocument/2006/relationships/hyperlink" Target="https://meteor.aihw.gov.au/RegistrationAuthority/8" TargetMode="External" Id="R4bc7727df3b0454f" /></Relationships>
</file>

<file path=word/_rels/header1.xml.rels>&#65279;<?xml version="1.0" encoding="utf-8"?><Relationships xmlns="http://schemas.openxmlformats.org/package/2006/relationships"><Relationship Type="http://schemas.openxmlformats.org/officeDocument/2006/relationships/image" Target="/media/image.png" Id="R9df5adccf5864863" /></Relationships>
</file>