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a134bdf61a4458" /></Relationships>
</file>

<file path=word/document.xml><?xml version="1.0" encoding="utf-8"?>
<w:document xmlns:r="http://schemas.openxmlformats.org/officeDocument/2006/relationships" xmlns:w="http://schemas.openxmlformats.org/wordprocessingml/2006/main">
  <w:body>
    <w:p>
      <w:pPr>
        <w:pStyle w:val="Title"/>
      </w:pPr>
      <w:r>
        <w:t>Dwelling address details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address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5ab381d2494907">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cluster used to collect address details for a dwelling including:</w:t>
            </w:r>
          </w:p>
          <w:p>
            <w:pPr>
              <w:pStyle w:val="ListParagraph"/>
              <w:numPr>
                <w:ilvl w:val="0"/>
                <w:numId w:val="2"/>
              </w:numPr>
            </w:pPr>
            <w:r>
              <w:rPr>
                <w:rStyle w:val="row-content-rich-text"/>
              </w:rPr>
              <w:t xml:space="preserve">Address line (street name and number)</w:t>
            </w:r>
          </w:p>
          <w:p>
            <w:pPr>
              <w:pStyle w:val="ListParagraph"/>
              <w:numPr>
                <w:ilvl w:val="0"/>
                <w:numId w:val="2"/>
              </w:numPr>
            </w:pPr>
            <w:r>
              <w:rPr>
                <w:rStyle w:val="row-content-rich-text"/>
              </w:rPr>
              <w:t xml:space="preserve">Suburb</w:t>
            </w:r>
          </w:p>
          <w:p>
            <w:pPr>
              <w:pStyle w:val="ListParagraph"/>
              <w:numPr>
                <w:ilvl w:val="0"/>
                <w:numId w:val="2"/>
              </w:numPr>
            </w:pPr>
            <w:r>
              <w:rPr>
                <w:rStyle w:val="row-content-rich-text"/>
              </w:rPr>
              <w:t xml:space="preserve">Postcode</w:t>
            </w:r>
          </w:p>
          <w:p>
            <w:pPr>
              <w:pStyle w:val="ListParagraph"/>
              <w:numPr>
                <w:ilvl w:val="0"/>
                <w:numId w:val="2"/>
              </w:numPr>
            </w:pPr>
            <w:r>
              <w:rPr>
                <w:rStyle w:val="row-content-rich-text"/>
              </w:rPr>
              <w:t xml:space="preserve">State/Territory identifier</w:t>
            </w:r>
          </w:p>
          <w:p>
            <w:pPr>
              <w:pStyle w:val="ListParagraph"/>
              <w:numPr>
                <w:ilvl w:val="0"/>
                <w:numId w:val="2"/>
              </w:numPr>
            </w:pPr>
            <w:r>
              <w:rPr>
                <w:rStyle w:val="row-content-rich-text"/>
              </w:rPr>
              <w:t xml:space="preserve">Descriptor to describe additional details about the location of the community</w:t>
            </w:r>
          </w:p>
          <w:p>
            <w:pPr>
              <w:pStyle w:val="ListParagraph"/>
              <w:numPr>
                <w:ilvl w:val="0"/>
                <w:numId w:val="2"/>
              </w:numPr>
            </w:pPr>
            <w:r>
              <w:rPr>
                <w:rStyle w:val="row-content-rich-text"/>
              </w:rPr>
              <w:t xml:space="preserve">Latitude</w:t>
            </w:r>
          </w:p>
          <w:p>
            <w:pPr>
              <w:pStyle w:val="ListParagraph"/>
              <w:numPr>
                <w:ilvl w:val="0"/>
                <w:numId w:val="2"/>
              </w:numPr>
            </w:pPr>
            <w:r>
              <w:rPr>
                <w:rStyle w:val="row-content-rich-text"/>
              </w:rPr>
              <w:t xml:space="preserve">Longitude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28/09/2011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aeec55191e542c3">
              <w:r>
                <w:rPr>
                  <w:rStyle w:val="Hyperlink"/>
                </w:rPr>
                <w:t xml:space="preserve">Dwelling address details cluster</w:t>
              </w:r>
            </w:hyperlink>
          </w:p>
          <w:p>
            <w:pPr>
              <w:spacing w:before="0" w:after="0"/>
            </w:pPr>
            <w:r>
              <w:rPr>
                <w:rStyle w:val="row-content"/>
                <w:color w:val="244061"/>
              </w:rPr>
              <w:t xml:space="preserve">       </w:t>
            </w:r>
            <w:hyperlink w:history="true" r:id="R1bbe127628344b20">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382097f2e74cc8">
              <w:r>
                <w:rPr>
                  <w:rStyle w:val="Hyperlink"/>
                </w:rPr>
                <w:t xml:space="preserve">Dwelling file cluster (Indigenous community housing)</w:t>
              </w:r>
            </w:hyperlink>
          </w:p>
          <w:p>
            <w:pPr>
              <w:spacing w:before="0" w:after="0"/>
            </w:pPr>
            <w:r>
              <w:rPr>
                <w:rStyle w:val="row-content"/>
                <w:color w:val="244061"/>
              </w:rPr>
              <w:t xml:space="preserve">       </w:t>
            </w:r>
            <w:hyperlink w:history="true" r:id="R80588d6c861945d0">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8d34d44d884aa9">
                    <w:r>
                      <w:rPr>
                        <w:rStyle w:val="Hyperlink"/>
                      </w:rPr>
                      <w:t xml:space="preserve">Address—geocode latitude, decimal degrees XN[N][.N(9)]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9690f25ce6460a">
                    <w:r>
                      <w:rPr>
                        <w:rStyle w:val="Hyperlink"/>
                      </w:rPr>
                      <w:t xml:space="preserve">Address—geocode longitude, decimal degrees XN[NN][.N(9)]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15d79f77684e3a">
                    <w:r>
                      <w:rPr>
                        <w:rStyle w:val="Hyperlink"/>
                      </w:rPr>
                      <w:t xml:space="preserve">Address—location descriptor,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fdfdddc61548f9">
                    <w:r>
                      <w:rPr>
                        <w:rStyle w:val="Hyperlink"/>
                      </w:rPr>
                      <w:t xml:space="preserve">Dwelling—address line, text [X(180)]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80948e45b542e6">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9c59765a074ccd">
                    <w:r>
                      <w:rPr>
                        <w:rStyle w:val="Hyperlink"/>
                      </w:rPr>
                      <w:t xml:space="preserve">Dwelling—Australian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8a61f411b84bcb">
                    <w:r>
                      <w:rPr>
                        <w:rStyle w:val="Hyperlink"/>
                      </w:rPr>
                      <w:t xml:space="preserve">Dwelling—suburb/town/locality name, text [A(50)]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bbff2b8e97d40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467524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75f62a79cc40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bff2b8e97d4089" /><Relationship Type="http://schemas.openxmlformats.org/officeDocument/2006/relationships/header" Target="/word/header1.xml" Id="R8e26b291e0524aff" /><Relationship Type="http://schemas.openxmlformats.org/officeDocument/2006/relationships/settings" Target="/word/settings.xml" Id="R2baac41e30ac46bc" /><Relationship Type="http://schemas.openxmlformats.org/officeDocument/2006/relationships/styles" Target="/word/styles.xml" Id="R31b8784de236471d" /><Relationship Type="http://schemas.openxmlformats.org/officeDocument/2006/relationships/hyperlink" Target="https://meteor.aihw.gov.au/RegistrationAuthority/11" TargetMode="External" Id="R315ab381d2494907" /><Relationship Type="http://schemas.openxmlformats.org/officeDocument/2006/relationships/numbering" Target="/word/numbering.xml" Id="R7e1406b7e6f547c6" /><Relationship Type="http://schemas.openxmlformats.org/officeDocument/2006/relationships/hyperlink" Target="https://meteor.aihw.gov.au/content/479803" TargetMode="External" Id="R7aeec55191e542c3" /><Relationship Type="http://schemas.openxmlformats.org/officeDocument/2006/relationships/hyperlink" Target="https://meteor.aihw.gov.au/RegistrationAuthority/11" TargetMode="External" Id="R1bbe127628344b20" /><Relationship Type="http://schemas.openxmlformats.org/officeDocument/2006/relationships/hyperlink" Target="https://meteor.aihw.gov.au/content/463920" TargetMode="External" Id="R07382097f2e74cc8" /><Relationship Type="http://schemas.openxmlformats.org/officeDocument/2006/relationships/hyperlink" Target="https://meteor.aihw.gov.au/RegistrationAuthority/11" TargetMode="External" Id="R80588d6c861945d0" /><Relationship Type="http://schemas.openxmlformats.org/officeDocument/2006/relationships/hyperlink" Target="https://meteor.aihw.gov.au/content/430445" TargetMode="External" Id="R988d34d44d884aa9" /><Relationship Type="http://schemas.openxmlformats.org/officeDocument/2006/relationships/hyperlink" Target="https://meteor.aihw.gov.au/content/430469" TargetMode="External" Id="R379690f25ce6460a" /><Relationship Type="http://schemas.openxmlformats.org/officeDocument/2006/relationships/hyperlink" Target="https://meteor.aihw.gov.au/content/430302" TargetMode="External" Id="Ra415d79f77684e3a" /><Relationship Type="http://schemas.openxmlformats.org/officeDocument/2006/relationships/hyperlink" Target="https://meteor.aihw.gov.au/content/463280" TargetMode="External" Id="Re8fdfdddc61548f9" /><Relationship Type="http://schemas.openxmlformats.org/officeDocument/2006/relationships/hyperlink" Target="https://meteor.aihw.gov.au/content/302040" TargetMode="External" Id="Rb980948e45b542e6" /><Relationship Type="http://schemas.openxmlformats.org/officeDocument/2006/relationships/hyperlink" Target="https://meteor.aihw.gov.au/content/302044" TargetMode="External" Id="Rff9c59765a074ccd" /><Relationship Type="http://schemas.openxmlformats.org/officeDocument/2006/relationships/hyperlink" Target="https://meteor.aihw.gov.au/content/385244" TargetMode="External" Id="Rb48a61f411b84bcb" /></Relationships>
</file>

<file path=word/_rels/header1.xml.rels>&#65279;<?xml version="1.0" encoding="utf-8"?><Relationships xmlns="http://schemas.openxmlformats.org/package/2006/relationships"><Relationship Type="http://schemas.openxmlformats.org/officeDocument/2006/relationships/image" Target="/media/image.png" Id="R1375f62a79cc409d" /></Relationships>
</file>