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463c957504917" /></Relationships>
</file>

<file path=word/document.xml><?xml version="1.0" encoding="utf-8"?>
<w:document xmlns:r="http://schemas.openxmlformats.org/officeDocument/2006/relationships" xmlns:w="http://schemas.openxmlformats.org/wordprocessingml/2006/main">
  <w:body>
    <w:p>
      <w:pPr>
        <w:pStyle w:val="Title"/>
      </w:pPr>
      <w:r>
        <w:t>Identifier—identifier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4b6e02db7452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0994307f2f543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f7b7813a5542bc">
              <w:r>
                <w:rPr>
                  <w:rStyle w:val="Hyperlink"/>
                </w:rPr>
                <w:t xml:space="preserve">Identifier—identifier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f17462cb2a4018">
              <w:r>
                <w:rPr>
                  <w:rStyle w:val="Hyperlink"/>
                </w:rPr>
                <w:t xml:space="preserve">Identifier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party may have multiple identifier statuses.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attempt has been made to enumerate all codes that can be associated with the identifier status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ea04556b474be9">
              <w:r>
                <w:rPr>
                  <w:rStyle w:val="Hyperlink"/>
                </w:rPr>
                <w:t xml:space="preserve">Party identifier details data dictionary</w:t>
              </w:r>
            </w:hyperlink>
          </w:p>
          <w:p>
            <w:pPr>
              <w:spacing w:before="0" w:after="0"/>
            </w:pPr>
            <w:r>
              <w:rPr>
                <w:rStyle w:val="row-content"/>
                <w:color w:val="244061"/>
              </w:rPr>
              <w:t xml:space="preserve">       </w:t>
            </w:r>
            <w:hyperlink w:history="true" r:id="R18c44ac94bd44a7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ad90b0f14f14bc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bab40d765de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147926b751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b40d765de4926" /><Relationship Type="http://schemas.openxmlformats.org/officeDocument/2006/relationships/header" Target="/word/header1.xml" Id="R8ea9e7a909554abf" /><Relationship Type="http://schemas.openxmlformats.org/officeDocument/2006/relationships/settings" Target="/word/settings.xml" Id="Rd6456fc99c66409b" /><Relationship Type="http://schemas.openxmlformats.org/officeDocument/2006/relationships/styles" Target="/word/styles.xml" Id="Rbe916aa624574f95" /><Relationship Type="http://schemas.openxmlformats.org/officeDocument/2006/relationships/hyperlink" Target="https://meteor.aihw.gov.au/RegistrationAuthority/1" TargetMode="External" Id="R65b4b6e02db74528" /><Relationship Type="http://schemas.openxmlformats.org/officeDocument/2006/relationships/hyperlink" Target="https://meteor.aihw.gov.au/RegistrationAuthority/16" TargetMode="External" Id="Rd0994307f2f54368" /><Relationship Type="http://schemas.openxmlformats.org/officeDocument/2006/relationships/hyperlink" Target="https://meteor.aihw.gov.au/content/466245" TargetMode="External" Id="Rb0f7b7813a5542bc" /><Relationship Type="http://schemas.openxmlformats.org/officeDocument/2006/relationships/hyperlink" Target="https://meteor.aihw.gov.au/content/466247" TargetMode="External" Id="Rf4f17462cb2a4018" /><Relationship Type="http://schemas.openxmlformats.org/officeDocument/2006/relationships/hyperlink" Target="https://meteor.aihw.gov.au/content/466213" TargetMode="External" Id="R32ea04556b474be9" /><Relationship Type="http://schemas.openxmlformats.org/officeDocument/2006/relationships/hyperlink" Target="https://meteor.aihw.gov.au/RegistrationAuthority/1" TargetMode="External" Id="R18c44ac94bd44a74" /><Relationship Type="http://schemas.openxmlformats.org/officeDocument/2006/relationships/hyperlink" Target="https://meteor.aihw.gov.au/RegistrationAuthority/16" TargetMode="External" Id="R7ad90b0f14f14bc9" /></Relationships>
</file>

<file path=word/_rels/header1.xml.rels>&#65279;<?xml version="1.0" encoding="utf-8"?><Relationships xmlns="http://schemas.openxmlformats.org/package/2006/relationships"><Relationship Type="http://schemas.openxmlformats.org/officeDocument/2006/relationships/image" Target="/media/image.png" Id="Rae147926b7514241" /></Relationships>
</file>