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fdfa08bc7548e9" /></Relationships>
</file>

<file path=word/document.xml><?xml version="1.0" encoding="utf-8"?>
<w:document xmlns:r="http://schemas.openxmlformats.org/officeDocument/2006/relationships" xmlns:w="http://schemas.openxmlformats.org/wordprocessingml/2006/main">
  <w:body>
    <w:p>
      <w:pPr>
        <w:pStyle w:val="Title"/>
      </w:pPr>
      <w:r>
        <w:t>Birth event—type of anaesthesia administered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event—type of anaesthesia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8aee23e8f040a4">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A technique used to introduce an agent to produce a state of reduced or absence of sensation to the woman for the operative or instrumental delivery of the baby." w:history="true" r:id="R4dfa80cf20a84feb">
              <w:r>
                <w:rPr>
                  <w:rStyle w:val="Hyperlink"/>
                  <w:b/>
                </w:rPr>
                <w:t xml:space="preserve">anaesthesia</w:t>
              </w:r>
            </w:hyperlink>
            <w:r>
              <w:rPr>
                <w:rStyle w:val="row-content-rich-text"/>
              </w:rPr>
              <w:t xml:space="preserve"> administered to a woman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16cd02acfb74725">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f3de5e324c94181">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db2fc9259b466d">
              <w:r>
                <w:rPr>
                  <w:rStyle w:val="Hyperlink"/>
                </w:rPr>
                <w:t xml:space="preserve">Type of anaesthesia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anaesthesia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b7157ec50f48f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 and New Zealand College of Anaesthetists, 2011</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eaa688fef3412e">
              <w:r>
                <w:rPr>
                  <w:rStyle w:val="Hyperlink"/>
                </w:rPr>
                <w:t xml:space="preserve">Birth event—anaesthesia administered</w:t>
              </w:r>
            </w:hyperlink>
          </w:p>
          <w:p>
            <w:pPr>
              <w:pStyle w:val="registration-status"/>
              <w:spacing w:before="0" w:after="0"/>
            </w:pPr>
            <w:hyperlink w:history="true" r:id="R49b945bbf7284234">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c58a6440dffa4cf6">
              <w:r>
                <w:rPr>
                  <w:rStyle w:val="Hyperlink"/>
                </w:rPr>
                <w:t xml:space="preserve">Birth event—type of anaesthesia administered </w:t>
              </w:r>
            </w:hyperlink>
          </w:p>
          <w:p>
            <w:pPr>
              <w:pStyle w:val="registration-status"/>
              <w:spacing w:before="0" w:after="0"/>
            </w:pPr>
            <w:hyperlink w:history="true" r:id="R218668a7bfeb4de7">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948161fc08d4444">
              <w:r>
                <w:rPr>
                  <w:rStyle w:val="Hyperlink"/>
                </w:rPr>
                <w:t xml:space="preserve">Birth event—type of anaesthesia administered, code N[N]</w:t>
              </w:r>
            </w:hyperlink>
          </w:p>
          <w:p>
            <w:pPr>
              <w:pStyle w:val="registration-status"/>
              <w:spacing w:before="0" w:after="0"/>
            </w:pPr>
            <w:hyperlink w:history="true" r:id="Rab66fea685f447c2">
              <w:r>
                <w:rPr>
                  <w:rStyle w:val="Hyperlink"/>
                  <w:color w:val="244061"/>
                </w:rPr>
                <w:t xml:space="preserve">Health</w:t>
              </w:r>
            </w:hyperlink>
            <w:r>
              <w:rPr>
                <w:rStyle w:val="row-content"/>
                <w:color w:val="244061"/>
              </w:rPr>
              <w:t xml:space="preserve">, Superseded 12/12/2018</w:t>
            </w:r>
          </w:p>
          <w:p>
            <w:r>
              <w:br/>
            </w:r>
          </w:p>
        </w:tc>
      </w:tr>
    </w:tbl>
    <w:p>
      <w:r>
        <w:br/>
      </w:r>
      <w:r>
        <w:br/>
      </w:r>
    </w:p>
    <w:sectPr>
      <w:footerReference xmlns:r="http://schemas.openxmlformats.org/officeDocument/2006/relationships" w:type="default" r:id="R20a742ddaaf147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466092</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eb70496a8f4a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a742ddaaf1474f" /><Relationship Type="http://schemas.openxmlformats.org/officeDocument/2006/relationships/header" Target="/word/header1.xml" Id="Rf8bc1bb98ecb4167" /><Relationship Type="http://schemas.openxmlformats.org/officeDocument/2006/relationships/settings" Target="/word/settings.xml" Id="R02c6f6dd0c114396" /><Relationship Type="http://schemas.openxmlformats.org/officeDocument/2006/relationships/styles" Target="/word/styles.xml" Id="Rc286f7c22a214972" /><Relationship Type="http://schemas.openxmlformats.org/officeDocument/2006/relationships/hyperlink" Target="https://meteor.aihw.gov.au/RegistrationAuthority/12" TargetMode="External" Id="R618aee23e8f040a4" /><Relationship Type="http://schemas.openxmlformats.org/officeDocument/2006/relationships/hyperlink" Target="https://meteor.aihw.gov.au/content/504029" TargetMode="External" Id="R4dfa80cf20a84feb" /><Relationship Type="http://schemas.openxmlformats.org/officeDocument/2006/relationships/hyperlink" Target="https://meteor.aihw.gov.au/content/268965" TargetMode="External" Id="R216cd02acfb74725" /><Relationship Type="http://schemas.openxmlformats.org/officeDocument/2006/relationships/hyperlink" Target="https://meteor.aihw.gov.au/content/280947" TargetMode="External" Id="Raf3de5e324c94181" /><Relationship Type="http://schemas.openxmlformats.org/officeDocument/2006/relationships/hyperlink" Target="https://meteor.aihw.gov.au/content/466089" TargetMode="External" Id="Re3db2fc9259b466d" /><Relationship Type="http://schemas.openxmlformats.org/officeDocument/2006/relationships/hyperlink" Target="https://meteor.aihw.gov.au/content/274661" TargetMode="External" Id="R17b7157ec50f48f6" /><Relationship Type="http://schemas.openxmlformats.org/officeDocument/2006/relationships/hyperlink" Target="https://meteor.aihw.gov.au/content/296562" TargetMode="External" Id="R02eaa688fef3412e" /><Relationship Type="http://schemas.openxmlformats.org/officeDocument/2006/relationships/hyperlink" Target="https://meteor.aihw.gov.au/RegistrationAuthority/12" TargetMode="External" Id="R49b945bbf7284234" /><Relationship Type="http://schemas.openxmlformats.org/officeDocument/2006/relationships/hyperlink" Target="https://meteor.aihw.gov.au/content/695523" TargetMode="External" Id="Rc58a6440dffa4cf6" /><Relationship Type="http://schemas.openxmlformats.org/officeDocument/2006/relationships/hyperlink" Target="https://meteor.aihw.gov.au/RegistrationAuthority/12" TargetMode="External" Id="R218668a7bfeb4de7" /><Relationship Type="http://schemas.openxmlformats.org/officeDocument/2006/relationships/hyperlink" Target="https://meteor.aihw.gov.au/content/422383" TargetMode="External" Id="Rd948161fc08d4444" /><Relationship Type="http://schemas.openxmlformats.org/officeDocument/2006/relationships/hyperlink" Target="https://meteor.aihw.gov.au/RegistrationAuthority/12" TargetMode="External" Id="Rab66fea685f447c2" /></Relationships>
</file>

<file path=word/_rels/header1.xml.rels>&#65279;<?xml version="1.0" encoding="utf-8"?><Relationships xmlns="http://schemas.openxmlformats.org/package/2006/relationships"><Relationship Type="http://schemas.openxmlformats.org/officeDocument/2006/relationships/image" Target="/media/image.png" Id="R86eb70496a8f4aa1" /></Relationships>
</file>