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db1fc575bf345e8" /></Relationships>
</file>

<file path=word/document.xml><?xml version="1.0" encoding="utf-8"?>
<w:document xmlns:r="http://schemas.openxmlformats.org/officeDocument/2006/relationships" xmlns:w="http://schemas.openxmlformats.org/wordprocessingml/2006/main">
  <w:body>
    <w:p>
      <w:pPr>
        <w:pStyle w:val="Title"/>
      </w:pPr>
      <w:r>
        <w:t>Antenatal care visit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0511500da4ba7">
              <w:r>
                <w:rPr>
                  <w:rStyle w:val="Hyperlink"/>
                  <w:color w:val="244061"/>
                </w:rPr>
                <w:t xml:space="preserve">Health</w:t>
              </w:r>
            </w:hyperlink>
            <w:r>
              <w:rPr>
                <w:rStyle w:val="row-content"/>
                <w:color w:val="244061"/>
              </w:rPr>
              <w:t xml:space="preserve">, Superseded 12/12/2018</w:t>
            </w:r>
          </w:p>
          <w:p>
            <w:pPr>
              <w:spacing w:before="0" w:after="0"/>
            </w:pPr>
            <w:hyperlink w:history="true" r:id="Re58db90d556c4906">
              <w:r>
                <w:rPr>
                  <w:rStyle w:val="Hyperlink"/>
                  <w:color w:val="244061"/>
                </w:rPr>
                <w:t xml:space="preserve">Tasmanian Health</w:t>
              </w:r>
            </w:hyperlink>
            <w:r>
              <w:rPr>
                <w:rStyle w:val="row-content"/>
                <w:color w:val="244061"/>
              </w:rPr>
              <w:t xml:space="preserve">, Superseded 03/07/2020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intentional encounter between a pregnant woman and a midwife or doctor to assess and improve maternal and fetal well-being throughout pregnancy and prior to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antenatal care visit may occur in the following clinical settings:</w:t>
            </w:r>
          </w:p>
          <w:p>
            <w:pPr>
              <w:pStyle w:val="ListParagraph"/>
              <w:numPr>
                <w:ilvl w:val="0"/>
                <w:numId w:val="2"/>
              </w:numPr>
            </w:pPr>
            <w:r>
              <w:rPr>
                <w:rStyle w:val="row-content-rich-text"/>
              </w:rPr>
              <w:t xml:space="preserve">antenatal outpatients clinic</w:t>
            </w:r>
          </w:p>
          <w:p>
            <w:pPr>
              <w:pStyle w:val="ListParagraph"/>
              <w:numPr>
                <w:ilvl w:val="0"/>
                <w:numId w:val="2"/>
              </w:numPr>
            </w:pPr>
            <w:r>
              <w:rPr>
                <w:rStyle w:val="row-content-rich-text"/>
              </w:rPr>
              <w:t xml:space="preserve">specialist outpatient clinic</w:t>
            </w:r>
          </w:p>
          <w:p>
            <w:pPr>
              <w:pStyle w:val="ListParagraph"/>
              <w:numPr>
                <w:ilvl w:val="0"/>
                <w:numId w:val="2"/>
              </w:numPr>
            </w:pPr>
            <w:r>
              <w:rPr>
                <w:rStyle w:val="row-content-rich-text"/>
              </w:rPr>
              <w:t xml:space="preserve">general practitioner surgery</w:t>
            </w:r>
          </w:p>
          <w:p>
            <w:pPr>
              <w:pStyle w:val="ListParagraph"/>
              <w:numPr>
                <w:ilvl w:val="0"/>
                <w:numId w:val="2"/>
              </w:numPr>
            </w:pPr>
            <w:r>
              <w:rPr>
                <w:rStyle w:val="row-content-rich-text"/>
              </w:rPr>
              <w:t xml:space="preserve">obstetrician private room</w:t>
            </w:r>
          </w:p>
          <w:p>
            <w:pPr>
              <w:pStyle w:val="ListParagraph"/>
              <w:numPr>
                <w:ilvl w:val="0"/>
                <w:numId w:val="2"/>
              </w:numPr>
            </w:pPr>
            <w:r>
              <w:rPr>
                <w:rStyle w:val="row-content-rich-text"/>
              </w:rPr>
              <w:t xml:space="preserve">community health centre</w:t>
            </w:r>
          </w:p>
          <w:p>
            <w:pPr>
              <w:pStyle w:val="ListParagraph"/>
              <w:numPr>
                <w:ilvl w:val="0"/>
                <w:numId w:val="2"/>
              </w:numPr>
            </w:pPr>
            <w:r>
              <w:rPr>
                <w:rStyle w:val="row-content-rich-text"/>
              </w:rPr>
              <w:t xml:space="preserve">rural and remote health clinic</w:t>
            </w:r>
          </w:p>
          <w:p>
            <w:pPr>
              <w:pStyle w:val="ListParagraph"/>
              <w:numPr>
                <w:ilvl w:val="0"/>
                <w:numId w:val="2"/>
              </w:numPr>
            </w:pPr>
            <w:r>
              <w:rPr>
                <w:rStyle w:val="row-content-rich-text"/>
              </w:rPr>
              <w:t xml:space="preserve">independent midwife practice setting including home of pregnant female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CPIU (Clinical Practice Improvement Unit) 2006. 3Centre consensus guidelines on antenatal care. Melbourne:3Centres Collaboration.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b2a5286ff94f63">
              <w:r>
                <w:rPr>
                  <w:rStyle w:val="Hyperlink"/>
                </w:rPr>
                <w:t xml:space="preserve">Antenatal care visit</w:t>
              </w:r>
            </w:hyperlink>
          </w:p>
          <w:p>
            <w:pPr>
              <w:spacing w:before="0" w:after="0"/>
            </w:pPr>
            <w:r>
              <w:rPr>
                <w:rStyle w:val="row-content"/>
                <w:color w:val="244061"/>
              </w:rPr>
              <w:t xml:space="preserve">       </w:t>
            </w:r>
            <w:hyperlink w:history="true" r:id="Rb62a98c415c9473e">
              <w:r>
                <w:rPr>
                  <w:rStyle w:val="Hyperlink"/>
                  <w:color w:val="244061"/>
                </w:rPr>
                <w:t xml:space="preserve">Health</w:t>
              </w:r>
            </w:hyperlink>
            <w:r>
              <w:rPr>
                <w:rStyle w:val="row-content"/>
                <w:color w:val="244061"/>
              </w:rPr>
              <w:t xml:space="preserve">, Superseded 20/11/2019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a2f702a644da4b71">
              <w:r>
                <w:rPr>
                  <w:rStyle w:val="Hyperlink"/>
                </w:rPr>
                <w:t xml:space="preserve">Expected setting for an antenatal care visit</w:t>
              </w:r>
            </w:hyperlink>
          </w:p>
          <w:p>
            <w:pPr>
              <w:spacing w:before="0" w:after="0"/>
            </w:pPr>
            <w:r>
              <w:rPr>
                <w:rStyle w:val="row-content"/>
                <w:color w:val="244061"/>
              </w:rPr>
              <w:t xml:space="preserve">       </w:t>
            </w:r>
            <w:hyperlink w:history="true" r:id="R0095bd79806c479b">
              <w:r>
                <w:rPr>
                  <w:rStyle w:val="Hyperlink"/>
                  <w:color w:val="244061"/>
                </w:rPr>
                <w:t xml:space="preserve">Health</w:t>
              </w:r>
            </w:hyperlink>
            <w:r>
              <w:rPr>
                <w:rStyle w:val="row-content"/>
                <w:color w:val="244061"/>
              </w:rPr>
              <w:t xml:space="preserve">, Standard 14/05/2015</w:t>
            </w:r>
          </w:p>
          <w:p>
            <w:r>
              <w:br/>
            </w:r>
            <w:hyperlink w:history="true" r:id="Red780752977e457e">
              <w:r>
                <w:rPr>
                  <w:rStyle w:val="Hyperlink"/>
                </w:rPr>
                <w:t xml:space="preserve">Female—number of antenatal care visits </w:t>
              </w:r>
            </w:hyperlink>
          </w:p>
          <w:p>
            <w:pPr>
              <w:spacing w:before="0" w:after="0"/>
            </w:pPr>
            <w:r>
              <w:rPr>
                <w:rStyle w:val="row-content"/>
                <w:color w:val="244061"/>
              </w:rPr>
              <w:t xml:space="preserve">       </w:t>
            </w:r>
            <w:hyperlink w:history="true" r:id="R420d7ad5768c4fc4">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5d9c649a4d414ec1">
              <w:r>
                <w:rPr>
                  <w:rStyle w:val="Hyperlink"/>
                  <w:color w:val="244061"/>
                </w:rPr>
                <w:t xml:space="preserve">Tasmanian Health</w:t>
              </w:r>
            </w:hyperlink>
            <w:r>
              <w:rPr>
                <w:rStyle w:val="row-content"/>
                <w:color w:val="244061"/>
              </w:rPr>
              <w:t xml:space="preserve">, Superseded 03/07/2020</w:t>
            </w:r>
          </w:p>
          <w:p>
            <w:r>
              <w:br/>
            </w:r>
            <w:hyperlink w:history="true" r:id="R1c365bf87f7a4298">
              <w:r>
                <w:rPr>
                  <w:rStyle w:val="Hyperlink"/>
                </w:rPr>
                <w:t xml:space="preserve">Female—number of antenatal care visits </w:t>
              </w:r>
            </w:hyperlink>
          </w:p>
          <w:p>
            <w:pPr>
              <w:spacing w:before="0" w:after="0"/>
            </w:pPr>
            <w:r>
              <w:rPr>
                <w:rStyle w:val="row-content"/>
                <w:color w:val="244061"/>
              </w:rPr>
              <w:t xml:space="preserve">       </w:t>
            </w:r>
            <w:hyperlink w:history="true" r:id="Rdaf99e8143d14ef6">
              <w:r>
                <w:rPr>
                  <w:rStyle w:val="Hyperlink"/>
                  <w:color w:val="244061"/>
                </w:rPr>
                <w:t xml:space="preserve">Health</w:t>
              </w:r>
            </w:hyperlink>
            <w:r>
              <w:rPr>
                <w:rStyle w:val="row-content"/>
                <w:color w:val="244061"/>
              </w:rPr>
              <w:t xml:space="preserve">, Superseded 12/12/2018</w:t>
            </w:r>
          </w:p>
          <w:p>
            <w:r>
              <w:br/>
            </w:r>
            <w:hyperlink w:history="true" r:id="R1b7cbae401b74ea6">
              <w:r>
                <w:rPr>
                  <w:rStyle w:val="Hyperlink"/>
                </w:rPr>
                <w:t xml:space="preserve">Female—number of antenatal care visits, total N[N]</w:t>
              </w:r>
            </w:hyperlink>
          </w:p>
          <w:p>
            <w:pPr>
              <w:spacing w:before="0" w:after="0"/>
            </w:pPr>
            <w:r>
              <w:rPr>
                <w:rStyle w:val="row-content"/>
                <w:color w:val="244061"/>
              </w:rPr>
              <w:t xml:space="preserve">       </w:t>
            </w:r>
            <w:hyperlink w:history="true" r:id="Rdf8046dd92f64548">
              <w:r>
                <w:rPr>
                  <w:rStyle w:val="Hyperlink"/>
                  <w:color w:val="244061"/>
                </w:rPr>
                <w:t xml:space="preserve">Health</w:t>
              </w:r>
            </w:hyperlink>
            <w:r>
              <w:rPr>
                <w:rStyle w:val="row-content"/>
                <w:color w:val="244061"/>
              </w:rPr>
              <w:t xml:space="preserve">, Superseded 12/12/2018</w:t>
            </w:r>
          </w:p>
          <w:p>
            <w:r>
              <w:br/>
            </w:r>
            <w:hyperlink w:history="true" r:id="R89522014bce04c17">
              <w:r>
                <w:rPr>
                  <w:rStyle w:val="Hyperlink"/>
                </w:rPr>
                <w:t xml:space="preserve">Female—number of antenatal care visits, total N[N]</w:t>
              </w:r>
            </w:hyperlink>
          </w:p>
          <w:p>
            <w:pPr>
              <w:spacing w:before="0" w:after="0"/>
            </w:pPr>
            <w:r>
              <w:rPr>
                <w:rStyle w:val="row-content"/>
                <w:color w:val="244061"/>
              </w:rPr>
              <w:t xml:space="preserve">       </w:t>
            </w:r>
            <w:hyperlink w:history="true" r:id="Rc3d57656fa87498b">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aa2019063dce4f6f">
              <w:r>
                <w:rPr>
                  <w:rStyle w:val="Hyperlink"/>
                  <w:color w:val="244061"/>
                </w:rPr>
                <w:t xml:space="preserve">Tasmanian Health</w:t>
              </w:r>
            </w:hyperlink>
            <w:r>
              <w:rPr>
                <w:rStyle w:val="row-content"/>
                <w:color w:val="244061"/>
              </w:rPr>
              <w:t xml:space="preserve">, Superseded 03/07/2020</w:t>
            </w:r>
          </w:p>
          <w:p>
            <w:r>
              <w:br/>
            </w:r>
            <w:hyperlink w:history="true" r:id="R70f6ce146b5f4b08">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352493bc94684a2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79c555ce9be421e">
              <w:r>
                <w:rPr>
                  <w:rStyle w:val="Hyperlink"/>
                  <w:color w:val="244061"/>
                </w:rPr>
                <w:t xml:space="preserve">Indigenous</w:t>
              </w:r>
            </w:hyperlink>
            <w:r>
              <w:rPr>
                <w:rStyle w:val="row-content"/>
                <w:color w:val="244061"/>
              </w:rPr>
              <w:t xml:space="preserve">, Superseded 21/11/2013</w:t>
            </w:r>
          </w:p>
          <w:p>
            <w:r>
              <w:br/>
            </w:r>
            <w:hyperlink w:history="true" r:id="R9f4cf7fdf44145d5">
              <w:r>
                <w:rPr>
                  <w:rStyle w:val="Hyperlink"/>
                </w:rPr>
                <w:t xml:space="preserve">Indigenous primary health care: PI13a-Number of regular clients who had their first antenatal care visit within specified periods, 2014</w:t>
              </w:r>
            </w:hyperlink>
          </w:p>
          <w:p>
            <w:pPr>
              <w:spacing w:before="0" w:after="0"/>
            </w:pPr>
            <w:r>
              <w:rPr>
                <w:rStyle w:val="row-content"/>
                <w:color w:val="244061"/>
              </w:rPr>
              <w:t xml:space="preserve">       </w:t>
            </w:r>
            <w:hyperlink w:history="true" r:id="Rcb2ed798a06543e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2f95b335e5a47c5">
              <w:r>
                <w:rPr>
                  <w:rStyle w:val="Hyperlink"/>
                  <w:color w:val="244061"/>
                </w:rPr>
                <w:t xml:space="preserve">Indigenous</w:t>
              </w:r>
            </w:hyperlink>
            <w:r>
              <w:rPr>
                <w:rStyle w:val="row-content"/>
                <w:color w:val="244061"/>
              </w:rPr>
              <w:t xml:space="preserve">, Superseded 13/03/2015</w:t>
            </w:r>
          </w:p>
          <w:p>
            <w:r>
              <w:br/>
            </w:r>
            <w:hyperlink w:history="true" r:id="Rce2cc81c7b4042d9">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afb0b85fece7421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724e685cc334e15">
              <w:r>
                <w:rPr>
                  <w:rStyle w:val="Hyperlink"/>
                  <w:color w:val="244061"/>
                </w:rPr>
                <w:t xml:space="preserve">Indigenous</w:t>
              </w:r>
            </w:hyperlink>
            <w:r>
              <w:rPr>
                <w:rStyle w:val="row-content"/>
                <w:color w:val="244061"/>
              </w:rPr>
              <w:t xml:space="preserve">, Superseded 20/01/2017</w:t>
            </w:r>
          </w:p>
          <w:p>
            <w:r>
              <w:br/>
            </w:r>
            <w:hyperlink w:history="true" r:id="Rc48a9c617dc84838">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6e45c67b958c41b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2f8be52a65f4e59">
              <w:r>
                <w:rPr>
                  <w:rStyle w:val="Hyperlink"/>
                  <w:color w:val="244061"/>
                </w:rPr>
                <w:t xml:space="preserve">Indigenous</w:t>
              </w:r>
            </w:hyperlink>
            <w:r>
              <w:rPr>
                <w:rStyle w:val="row-content"/>
                <w:color w:val="244061"/>
              </w:rPr>
              <w:t xml:space="preserve">, Superseded 17/10/2018</w:t>
            </w:r>
          </w:p>
          <w:p>
            <w:r>
              <w:br/>
            </w:r>
            <w:hyperlink w:history="true" r:id="Rdcd38946752a464d">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047774b5bb15456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9ad5fcae7fc74354">
              <w:r>
                <w:rPr>
                  <w:rStyle w:val="Hyperlink"/>
                  <w:color w:val="244061"/>
                </w:rPr>
                <w:t xml:space="preserve">Indigenous</w:t>
              </w:r>
            </w:hyperlink>
            <w:r>
              <w:rPr>
                <w:rStyle w:val="row-content"/>
                <w:color w:val="244061"/>
              </w:rPr>
              <w:t xml:space="preserve">, Superseded 27/02/2018</w:t>
            </w:r>
          </w:p>
          <w:p>
            <w:r>
              <w:br/>
            </w:r>
            <w:hyperlink w:history="true" r:id="R8d7bed518a894d6a">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6f30d02476f24cd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3297fcb2bd6448e">
              <w:r>
                <w:rPr>
                  <w:rStyle w:val="Hyperlink"/>
                  <w:color w:val="244061"/>
                </w:rPr>
                <w:t xml:space="preserve">Indigenous</w:t>
              </w:r>
            </w:hyperlink>
            <w:r>
              <w:rPr>
                <w:rStyle w:val="row-content"/>
                <w:color w:val="244061"/>
              </w:rPr>
              <w:t xml:space="preserve">, Superseded 21/11/2013</w:t>
            </w:r>
          </w:p>
          <w:p>
            <w:r>
              <w:br/>
            </w:r>
            <w:hyperlink w:history="true" r:id="Rb066e9a6e5e64676">
              <w:r>
                <w:rPr>
                  <w:rStyle w:val="Hyperlink"/>
                </w:rPr>
                <w:t xml:space="preserve">Indigenous primary health care: PI13b-Proportion of regular clients who had their first antenatal care visit within specified periods, 2014</w:t>
              </w:r>
            </w:hyperlink>
          </w:p>
          <w:p>
            <w:pPr>
              <w:spacing w:before="0" w:after="0"/>
            </w:pPr>
            <w:r>
              <w:rPr>
                <w:rStyle w:val="row-content"/>
                <w:color w:val="244061"/>
              </w:rPr>
              <w:t xml:space="preserve">       </w:t>
            </w:r>
            <w:hyperlink w:history="true" r:id="Rb97247eb16e945e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3c1f89a7c6a49ae">
              <w:r>
                <w:rPr>
                  <w:rStyle w:val="Hyperlink"/>
                  <w:color w:val="244061"/>
                </w:rPr>
                <w:t xml:space="preserve">Indigenous</w:t>
              </w:r>
            </w:hyperlink>
            <w:r>
              <w:rPr>
                <w:rStyle w:val="row-content"/>
                <w:color w:val="244061"/>
              </w:rPr>
              <w:t xml:space="preserve">, Superseded 13/03/2015</w:t>
            </w:r>
          </w:p>
          <w:p>
            <w:r>
              <w:br/>
            </w:r>
            <w:hyperlink w:history="true" r:id="R2c28f045c6de4fe0">
              <w:r>
                <w:rPr>
                  <w:rStyle w:val="Hyperlink"/>
                </w:rPr>
                <w:t xml:space="preserve">Indigenous primary health care: PI13b-Proportion of regular clients who had their first antenatal care visit within specified periods, 2015</w:t>
              </w:r>
            </w:hyperlink>
          </w:p>
          <w:p>
            <w:pPr>
              <w:spacing w:before="0" w:after="0"/>
            </w:pPr>
            <w:r>
              <w:rPr>
                <w:rStyle w:val="row-content"/>
                <w:color w:val="244061"/>
              </w:rPr>
              <w:t xml:space="preserve">       </w:t>
            </w:r>
            <w:hyperlink w:history="true" r:id="Rc75b3d5df0c948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9ede306f0484b63">
              <w:r>
                <w:rPr>
                  <w:rStyle w:val="Hyperlink"/>
                  <w:color w:val="244061"/>
                </w:rPr>
                <w:t xml:space="preserve">Indigenous</w:t>
              </w:r>
            </w:hyperlink>
            <w:r>
              <w:rPr>
                <w:rStyle w:val="row-content"/>
                <w:color w:val="244061"/>
              </w:rPr>
              <w:t xml:space="preserve">, Superseded 20/01/2017</w:t>
            </w:r>
          </w:p>
          <w:p>
            <w:r>
              <w:br/>
            </w:r>
            <w:hyperlink w:history="true" r:id="R3d6daf7df20a48ad">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203df596aeae408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07e36b9e1544f02">
              <w:r>
                <w:rPr>
                  <w:rStyle w:val="Hyperlink"/>
                  <w:color w:val="244061"/>
                </w:rPr>
                <w:t xml:space="preserve">Indigenous</w:t>
              </w:r>
            </w:hyperlink>
            <w:r>
              <w:rPr>
                <w:rStyle w:val="row-content"/>
                <w:color w:val="244061"/>
              </w:rPr>
              <w:t xml:space="preserve">, Superseded 17/10/2018</w:t>
            </w:r>
          </w:p>
          <w:p>
            <w:r>
              <w:br/>
            </w:r>
            <w:hyperlink w:history="true" r:id="Rd41400ea54bd462b">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01eb0923bf04404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f073720a5804534">
              <w:r>
                <w:rPr>
                  <w:rStyle w:val="Hyperlink"/>
                  <w:color w:val="244061"/>
                </w:rPr>
                <w:t xml:space="preserve">Indigenous</w:t>
              </w:r>
            </w:hyperlink>
            <w:r>
              <w:rPr>
                <w:rStyle w:val="row-content"/>
                <w:color w:val="244061"/>
              </w:rPr>
              <w:t xml:space="preserve">, Superseded 27/02/2018</w:t>
            </w:r>
          </w:p>
          <w:p>
            <w:r>
              <w:br/>
            </w:r>
            <w:hyperlink w:history="true" r:id="R4bbe222a2bf64900">
              <w:r>
                <w:rPr>
                  <w:rStyle w:val="Hyperlink"/>
                </w:rPr>
                <w:t xml:space="preserve">Maternity model of care NBPDS</w:t>
              </w:r>
            </w:hyperlink>
          </w:p>
          <w:p>
            <w:pPr>
              <w:spacing w:before="0" w:after="0"/>
            </w:pPr>
            <w:r>
              <w:rPr>
                <w:rStyle w:val="row-content"/>
                <w:color w:val="244061"/>
              </w:rPr>
              <w:t xml:space="preserve">       </w:t>
            </w:r>
            <w:hyperlink w:history="true" r:id="R4c44b5057ed84989">
              <w:r>
                <w:rPr>
                  <w:rStyle w:val="Hyperlink"/>
                  <w:color w:val="244061"/>
                </w:rPr>
                <w:t xml:space="preserve">Health</w:t>
              </w:r>
            </w:hyperlink>
            <w:r>
              <w:rPr>
                <w:rStyle w:val="row-content"/>
                <w:color w:val="244061"/>
              </w:rPr>
              <w:t xml:space="preserve">, Standard 14/05/2015</w:t>
            </w:r>
          </w:p>
          <w:p>
            <w:r>
              <w:br/>
            </w:r>
            <w:hyperlink w:history="true" r:id="Rbc1ce5e978e24edf">
              <w:r>
                <w:rPr>
                  <w:rStyle w:val="Hyperlink"/>
                </w:rPr>
                <w:t xml:space="preserve">Maternity model of care—expected setting for an antenatal care visit </w:t>
              </w:r>
            </w:hyperlink>
          </w:p>
          <w:p>
            <w:pPr>
              <w:spacing w:before="0" w:after="0"/>
            </w:pPr>
            <w:r>
              <w:rPr>
                <w:rStyle w:val="row-content"/>
                <w:color w:val="244061"/>
              </w:rPr>
              <w:t xml:space="preserve">       </w:t>
            </w:r>
            <w:hyperlink w:history="true" r:id="Rd8c1455b22a847b2">
              <w:r>
                <w:rPr>
                  <w:rStyle w:val="Hyperlink"/>
                  <w:color w:val="244061"/>
                </w:rPr>
                <w:t xml:space="preserve">Health</w:t>
              </w:r>
            </w:hyperlink>
            <w:r>
              <w:rPr>
                <w:rStyle w:val="row-content"/>
                <w:color w:val="244061"/>
              </w:rPr>
              <w:t xml:space="preserve">, Standard 14/05/2015</w:t>
            </w:r>
          </w:p>
          <w:p>
            <w:r>
              <w:br/>
            </w:r>
            <w:hyperlink w:history="true" r:id="R989e489a81954263">
              <w:r>
                <w:rPr>
                  <w:rStyle w:val="Hyperlink"/>
                </w:rPr>
                <w:t xml:space="preserve">Maternity model of care—expected setting for an antenatal care visit, code N[N]</w:t>
              </w:r>
            </w:hyperlink>
          </w:p>
          <w:p>
            <w:pPr>
              <w:spacing w:before="0" w:after="0"/>
            </w:pPr>
            <w:r>
              <w:rPr>
                <w:rStyle w:val="row-content"/>
                <w:color w:val="244061"/>
              </w:rPr>
              <w:t xml:space="preserve">       </w:t>
            </w:r>
            <w:hyperlink w:history="true" r:id="R913d1ab3551a407e">
              <w:r>
                <w:rPr>
                  <w:rStyle w:val="Hyperlink"/>
                  <w:color w:val="244061"/>
                </w:rPr>
                <w:t xml:space="preserve">Health</w:t>
              </w:r>
            </w:hyperlink>
            <w:r>
              <w:rPr>
                <w:rStyle w:val="row-content"/>
                <w:color w:val="244061"/>
              </w:rPr>
              <w:t xml:space="preserve">, Standard 14/05/2015</w:t>
            </w:r>
          </w:p>
          <w:p>
            <w:r>
              <w:br/>
            </w:r>
            <w:hyperlink w:history="true" r:id="R028481ae63934a40">
              <w:r>
                <w:rPr>
                  <w:rStyle w:val="Hyperlink"/>
                </w:rPr>
                <w:t xml:space="preserve">National Health Performance Authority Healthy Communities: Percentage of women who gave birth and had at least one antenatal visit in the first trimester, 2010–2011</w:t>
              </w:r>
            </w:hyperlink>
          </w:p>
          <w:p>
            <w:pPr>
              <w:spacing w:before="0" w:after="0"/>
            </w:pPr>
            <w:r>
              <w:rPr>
                <w:rStyle w:val="row-content"/>
                <w:color w:val="244061"/>
              </w:rPr>
              <w:t xml:space="preserve">       </w:t>
            </w:r>
            <w:hyperlink w:history="true" r:id="R2f53e3bdcd744f3e">
              <w:r>
                <w:rPr>
                  <w:rStyle w:val="Hyperlink"/>
                  <w:color w:val="244061"/>
                </w:rPr>
                <w:t xml:space="preserve">National Health Performance Authority (retired)</w:t>
              </w:r>
            </w:hyperlink>
            <w:r>
              <w:rPr>
                <w:rStyle w:val="row-content"/>
                <w:color w:val="244061"/>
              </w:rPr>
              <w:t xml:space="preserve">, Retired 01/07/2016</w:t>
            </w:r>
          </w:p>
          <w:p>
            <w:r>
              <w:br/>
            </w:r>
            <w:hyperlink w:history="true" r:id="Rb85188a065d14639">
              <w:r>
                <w:rPr>
                  <w:rStyle w:val="Hyperlink"/>
                </w:rPr>
                <w:t xml:space="preserve">Number of antenatal care visits</w:t>
              </w:r>
            </w:hyperlink>
          </w:p>
          <w:p>
            <w:pPr>
              <w:spacing w:before="0" w:after="0"/>
            </w:pPr>
            <w:r>
              <w:rPr>
                <w:rStyle w:val="row-content"/>
                <w:color w:val="244061"/>
              </w:rPr>
              <w:t xml:space="preserve">       </w:t>
            </w:r>
            <w:hyperlink w:history="true" r:id="Rdfe53fcac6974a29">
              <w:r>
                <w:rPr>
                  <w:rStyle w:val="Hyperlink"/>
                  <w:color w:val="244061"/>
                </w:rPr>
                <w:t xml:space="preserve">Health</w:t>
              </w:r>
            </w:hyperlink>
            <w:r>
              <w:rPr>
                <w:rStyle w:val="row-content"/>
                <w:color w:val="244061"/>
              </w:rPr>
              <w:t xml:space="preserve">, Superseded 12/12/2018</w:t>
            </w:r>
          </w:p>
          <w:p>
            <w:r>
              <w:br/>
            </w:r>
            <w:hyperlink w:history="true" r:id="R27d8e5db12444119">
              <w:r>
                <w:rPr>
                  <w:rStyle w:val="Hyperlink"/>
                </w:rPr>
                <w:t xml:space="preserve">Number of antenatal care visits</w:t>
              </w:r>
            </w:hyperlink>
          </w:p>
          <w:p>
            <w:pPr>
              <w:spacing w:before="0" w:after="0"/>
            </w:pPr>
            <w:r>
              <w:rPr>
                <w:rStyle w:val="row-content"/>
                <w:color w:val="244061"/>
              </w:rPr>
              <w:t xml:space="preserve">       </w:t>
            </w:r>
            <w:hyperlink w:history="true" r:id="Rf18197fe58394d4c">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d65b03f3e148477f">
              <w:r>
                <w:rPr>
                  <w:rStyle w:val="Hyperlink"/>
                  <w:color w:val="244061"/>
                </w:rPr>
                <w:t xml:space="preserve">Tasmanian Health</w:t>
              </w:r>
            </w:hyperlink>
            <w:r>
              <w:rPr>
                <w:rStyle w:val="row-content"/>
                <w:color w:val="244061"/>
              </w:rPr>
              <w:t xml:space="preserve">, Superseded 03/07/2020</w:t>
            </w:r>
          </w:p>
          <w:p>
            <w:r>
              <w:br/>
            </w:r>
            <w:hyperlink w:history="true" r:id="Rcdb09d90a0df4ad9">
              <w:r>
                <w:rPr>
                  <w:rStyle w:val="Hyperlink"/>
                </w:rPr>
                <w:t xml:space="preserve">Perinatal DSS 2014-15</w:t>
              </w:r>
            </w:hyperlink>
          </w:p>
          <w:p>
            <w:pPr>
              <w:spacing w:before="0" w:after="0"/>
            </w:pPr>
            <w:r>
              <w:rPr>
                <w:rStyle w:val="row-content"/>
                <w:color w:val="244061"/>
              </w:rPr>
              <w:t xml:space="preserve">       </w:t>
            </w:r>
            <w:hyperlink w:history="true" r:id="Rb266611ccfd843b2">
              <w:r>
                <w:rPr>
                  <w:rStyle w:val="Hyperlink"/>
                  <w:color w:val="244061"/>
                </w:rPr>
                <w:t xml:space="preserve">Health</w:t>
              </w:r>
            </w:hyperlink>
            <w:r>
              <w:rPr>
                <w:rStyle w:val="row-content"/>
                <w:color w:val="244061"/>
              </w:rPr>
              <w:t xml:space="preserve">, Superseded 13/11/2014</w:t>
            </w:r>
          </w:p>
          <w:p>
            <w:r>
              <w:br/>
            </w:r>
            <w:hyperlink w:history="true" r:id="R0bdf5070196c4677">
              <w:r>
                <w:rPr>
                  <w:rStyle w:val="Hyperlink"/>
                </w:rPr>
                <w:t xml:space="preserve">Perinatal DSS 2015-16</w:t>
              </w:r>
            </w:hyperlink>
          </w:p>
          <w:p>
            <w:pPr>
              <w:spacing w:before="0" w:after="0"/>
            </w:pPr>
            <w:r>
              <w:rPr>
                <w:rStyle w:val="row-content"/>
                <w:color w:val="244061"/>
              </w:rPr>
              <w:t xml:space="preserve">       </w:t>
            </w:r>
            <w:hyperlink w:history="true" r:id="Rb65cda7be9434687">
              <w:r>
                <w:rPr>
                  <w:rStyle w:val="Hyperlink"/>
                  <w:color w:val="244061"/>
                </w:rPr>
                <w:t xml:space="preserve">Health</w:t>
              </w:r>
            </w:hyperlink>
            <w:r>
              <w:rPr>
                <w:rStyle w:val="row-content"/>
                <w:color w:val="244061"/>
              </w:rPr>
              <w:t xml:space="preserve">, Superseded 04/09/2015</w:t>
            </w:r>
          </w:p>
          <w:p>
            <w:r>
              <w:br/>
            </w:r>
            <w:hyperlink w:history="true" r:id="R5829a10bf9df4d29">
              <w:r>
                <w:rPr>
                  <w:rStyle w:val="Hyperlink"/>
                </w:rPr>
                <w:t xml:space="preserve">Perinatal NBEDS 2016-17</w:t>
              </w:r>
            </w:hyperlink>
          </w:p>
          <w:p>
            <w:pPr>
              <w:spacing w:before="0" w:after="0"/>
            </w:pPr>
            <w:r>
              <w:rPr>
                <w:rStyle w:val="row-content"/>
                <w:color w:val="244061"/>
              </w:rPr>
              <w:t xml:space="preserve">       </w:t>
            </w:r>
            <w:hyperlink w:history="true" r:id="Rca03d7b0045a4f41">
              <w:r>
                <w:rPr>
                  <w:rStyle w:val="Hyperlink"/>
                  <w:color w:val="244061"/>
                </w:rPr>
                <w:t xml:space="preserve">Health</w:t>
              </w:r>
            </w:hyperlink>
            <w:r>
              <w:rPr>
                <w:rStyle w:val="row-content"/>
                <w:color w:val="244061"/>
              </w:rPr>
              <w:t xml:space="preserve">, Superseded 05/10/2016</w:t>
            </w:r>
          </w:p>
          <w:p>
            <w:r>
              <w:br/>
            </w:r>
            <w:hyperlink w:history="true" r:id="Reff1424652234dcd">
              <w:r>
                <w:rPr>
                  <w:rStyle w:val="Hyperlink"/>
                </w:rPr>
                <w:t xml:space="preserve">Perinatal NBEDS 2017-18</w:t>
              </w:r>
            </w:hyperlink>
          </w:p>
          <w:p>
            <w:pPr>
              <w:spacing w:before="0" w:after="0"/>
            </w:pPr>
            <w:r>
              <w:rPr>
                <w:rStyle w:val="row-content"/>
                <w:color w:val="244061"/>
              </w:rPr>
              <w:t xml:space="preserve">       </w:t>
            </w:r>
            <w:hyperlink w:history="true" r:id="R2031da74f66b4668">
              <w:r>
                <w:rPr>
                  <w:rStyle w:val="Hyperlink"/>
                  <w:color w:val="244061"/>
                </w:rPr>
                <w:t xml:space="preserve">Health</w:t>
              </w:r>
            </w:hyperlink>
            <w:r>
              <w:rPr>
                <w:rStyle w:val="row-content"/>
                <w:color w:val="244061"/>
              </w:rPr>
              <w:t xml:space="preserve">, Superseded 02/08/2017</w:t>
            </w:r>
          </w:p>
          <w:p>
            <w:r>
              <w:br/>
            </w:r>
            <w:hyperlink w:history="true" r:id="R2481ce942dac423e">
              <w:r>
                <w:rPr>
                  <w:rStyle w:val="Hyperlink"/>
                </w:rPr>
                <w:t xml:space="preserve">Perinatal NBEDS 2018-19</w:t>
              </w:r>
            </w:hyperlink>
          </w:p>
          <w:p>
            <w:pPr>
              <w:spacing w:before="0" w:after="0"/>
            </w:pPr>
            <w:r>
              <w:rPr>
                <w:rStyle w:val="row-content"/>
                <w:color w:val="244061"/>
              </w:rPr>
              <w:t xml:space="preserve">       </w:t>
            </w:r>
            <w:hyperlink w:history="true" r:id="R88b2ae4fe05546ef">
              <w:r>
                <w:rPr>
                  <w:rStyle w:val="Hyperlink"/>
                  <w:color w:val="244061"/>
                </w:rPr>
                <w:t xml:space="preserve">Health</w:t>
              </w:r>
            </w:hyperlink>
            <w:r>
              <w:rPr>
                <w:rStyle w:val="row-content"/>
                <w:color w:val="244061"/>
              </w:rPr>
              <w:t xml:space="preserve">, Superseded 12/12/2018</w:t>
            </w:r>
          </w:p>
          <w:p>
            <w:r>
              <w:br/>
            </w:r>
            <w:hyperlink w:history="true" r:id="R59dbc08ca0fe4d5b">
              <w:r>
                <w:rPr>
                  <w:rStyle w:val="Hyperlink"/>
                </w:rPr>
                <w:t xml:space="preserve">Perinatal NMDS 2013-14</w:t>
              </w:r>
            </w:hyperlink>
          </w:p>
          <w:p>
            <w:pPr>
              <w:spacing w:before="0" w:after="0"/>
            </w:pPr>
            <w:r>
              <w:rPr>
                <w:rStyle w:val="row-content"/>
                <w:color w:val="244061"/>
              </w:rPr>
              <w:t xml:space="preserve">       </w:t>
            </w:r>
            <w:hyperlink w:history="true" r:id="Rd46b4df991614539">
              <w:r>
                <w:rPr>
                  <w:rStyle w:val="Hyperlink"/>
                  <w:color w:val="244061"/>
                </w:rPr>
                <w:t xml:space="preserve">Health</w:t>
              </w:r>
            </w:hyperlink>
            <w:r>
              <w:rPr>
                <w:rStyle w:val="row-content"/>
                <w:color w:val="244061"/>
              </w:rPr>
              <w:t xml:space="preserve">, Superseded 07/03/2014</w:t>
            </w:r>
          </w:p>
          <w:p>
            <w:r>
              <w:br/>
            </w:r>
            <w:hyperlink w:history="true" r:id="Rb478054956af460c">
              <w:r>
                <w:rPr>
                  <w:rStyle w:val="Hyperlink"/>
                </w:rPr>
                <w:t xml:space="preserve">Perinatal NMDS 2014-18</w:t>
              </w:r>
            </w:hyperlink>
          </w:p>
          <w:p>
            <w:pPr>
              <w:spacing w:before="0" w:after="0"/>
            </w:pPr>
            <w:r>
              <w:rPr>
                <w:rStyle w:val="row-content"/>
                <w:color w:val="244061"/>
              </w:rPr>
              <w:t xml:space="preserve">       </w:t>
            </w:r>
            <w:hyperlink w:history="true" r:id="Rd77c4b2bb4d24311">
              <w:r>
                <w:rPr>
                  <w:rStyle w:val="Hyperlink"/>
                  <w:color w:val="244061"/>
                </w:rPr>
                <w:t xml:space="preserve">Health</w:t>
              </w:r>
            </w:hyperlink>
            <w:r>
              <w:rPr>
                <w:rStyle w:val="row-content"/>
                <w:color w:val="244061"/>
              </w:rPr>
              <w:t xml:space="preserve">, Superseded 02/08/2017</w:t>
            </w:r>
          </w:p>
          <w:p>
            <w:r>
              <w:br/>
            </w:r>
            <w:hyperlink w:history="true" r:id="Ra46adb48b1014777">
              <w:r>
                <w:rPr>
                  <w:rStyle w:val="Hyperlink"/>
                </w:rPr>
                <w:t xml:space="preserve">Perinatal NMDS 2018-19</w:t>
              </w:r>
            </w:hyperlink>
          </w:p>
          <w:p>
            <w:pPr>
              <w:spacing w:before="0" w:after="0"/>
            </w:pPr>
            <w:r>
              <w:rPr>
                <w:rStyle w:val="row-content"/>
                <w:color w:val="244061"/>
              </w:rPr>
              <w:t xml:space="preserve">       </w:t>
            </w:r>
            <w:hyperlink w:history="true" r:id="Rc06c8aaa92ae4d34">
              <w:r>
                <w:rPr>
                  <w:rStyle w:val="Hyperlink"/>
                  <w:color w:val="244061"/>
                </w:rPr>
                <w:t xml:space="preserve">Health</w:t>
              </w:r>
            </w:hyperlink>
            <w:r>
              <w:rPr>
                <w:rStyle w:val="row-content"/>
                <w:color w:val="244061"/>
              </w:rPr>
              <w:t xml:space="preserve">, Superseded 12/12/2018</w:t>
            </w:r>
          </w:p>
          <w:p>
            <w:r>
              <w:br/>
            </w:r>
          </w:p>
        </w:tc>
      </w:tr>
    </w:tbl>
    <w:p>
      <w:r>
        <w:br/>
      </w:r>
    </w:p>
    <w:sectPr>
      <w:footerReference xmlns:r="http://schemas.openxmlformats.org/officeDocument/2006/relationships" w:type="default" r:id="R0500c77094714e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461257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17dccc856349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500c77094714e8e" /><Relationship Type="http://schemas.openxmlformats.org/officeDocument/2006/relationships/header" Target="/word/header1.xml" Id="Rdb904b7b9259408c" /><Relationship Type="http://schemas.openxmlformats.org/officeDocument/2006/relationships/settings" Target="/word/settings.xml" Id="R5821865127c54256" /><Relationship Type="http://schemas.openxmlformats.org/officeDocument/2006/relationships/styles" Target="/word/styles.xml" Id="R521ba94d4de249ea" /><Relationship Type="http://schemas.openxmlformats.org/officeDocument/2006/relationships/hyperlink" Target="https://meteor.aihw.gov.au/RegistrationAuthority/12" TargetMode="External" Id="Rb9d0511500da4ba7" /><Relationship Type="http://schemas.openxmlformats.org/officeDocument/2006/relationships/hyperlink" Target="https://meteor.aihw.gov.au/RegistrationAuthority/15" TargetMode="External" Id="Re58db90d556c4906" /><Relationship Type="http://schemas.openxmlformats.org/officeDocument/2006/relationships/numbering" Target="/word/numbering.xml" Id="R9e5ba1c4cdbf4752" /><Relationship Type="http://schemas.openxmlformats.org/officeDocument/2006/relationships/hyperlink" Target="https://meteor.aihw.gov.au/content/695204" TargetMode="External" Id="R4db2a5286ff94f63" /><Relationship Type="http://schemas.openxmlformats.org/officeDocument/2006/relationships/hyperlink" Target="https://meteor.aihw.gov.au/RegistrationAuthority/12" TargetMode="External" Id="Rb62a98c415c9473e" /><Relationship Type="http://schemas.openxmlformats.org/officeDocument/2006/relationships/hyperlink" Target="https://meteor.aihw.gov.au/content/558018" TargetMode="External" Id="Ra2f702a644da4b71" /><Relationship Type="http://schemas.openxmlformats.org/officeDocument/2006/relationships/hyperlink" Target="https://meteor.aihw.gov.au/RegistrationAuthority/12" TargetMode="External" Id="R0095bd79806c479b" /><Relationship Type="http://schemas.openxmlformats.org/officeDocument/2006/relationships/hyperlink" Target="https://meteor.aihw.gov.au/content/426463" TargetMode="External" Id="Red780752977e457e" /><Relationship Type="http://schemas.openxmlformats.org/officeDocument/2006/relationships/hyperlink" Target="https://meteor.aihw.gov.au/RegistrationAuthority/12" TargetMode="External" Id="R420d7ad5768c4fc4" /><Relationship Type="http://schemas.openxmlformats.org/officeDocument/2006/relationships/hyperlink" Target="https://meteor.aihw.gov.au/RegistrationAuthority/15" TargetMode="External" Id="R5d9c649a4d414ec1" /><Relationship Type="http://schemas.openxmlformats.org/officeDocument/2006/relationships/hyperlink" Target="https://meteor.aihw.gov.au/content/669977" TargetMode="External" Id="R1c365bf87f7a4298" /><Relationship Type="http://schemas.openxmlformats.org/officeDocument/2006/relationships/hyperlink" Target="https://meteor.aihw.gov.au/RegistrationAuthority/12" TargetMode="External" Id="Rdaf99e8143d14ef6" /><Relationship Type="http://schemas.openxmlformats.org/officeDocument/2006/relationships/hyperlink" Target="https://meteor.aihw.gov.au/content/669982" TargetMode="External" Id="R1b7cbae401b74ea6" /><Relationship Type="http://schemas.openxmlformats.org/officeDocument/2006/relationships/hyperlink" Target="https://meteor.aihw.gov.au/RegistrationAuthority/12" TargetMode="External" Id="Rdf8046dd92f64548" /><Relationship Type="http://schemas.openxmlformats.org/officeDocument/2006/relationships/hyperlink" Target="https://meteor.aihw.gov.au/content/423828" TargetMode="External" Id="R89522014bce04c17" /><Relationship Type="http://schemas.openxmlformats.org/officeDocument/2006/relationships/hyperlink" Target="https://meteor.aihw.gov.au/RegistrationAuthority/12" TargetMode="External" Id="Rc3d57656fa87498b" /><Relationship Type="http://schemas.openxmlformats.org/officeDocument/2006/relationships/hyperlink" Target="https://meteor.aihw.gov.au/RegistrationAuthority/15" TargetMode="External" Id="Raa2019063dce4f6f" /><Relationship Type="http://schemas.openxmlformats.org/officeDocument/2006/relationships/hyperlink" Target="https://meteor.aihw.gov.au/content/438086" TargetMode="External" Id="R70f6ce146b5f4b08" /><Relationship Type="http://schemas.openxmlformats.org/officeDocument/2006/relationships/hyperlink" Target="https://meteor.aihw.gov.au/RegistrationAuthority/12" TargetMode="External" Id="R352493bc94684a28" /><Relationship Type="http://schemas.openxmlformats.org/officeDocument/2006/relationships/hyperlink" Target="https://meteor.aihw.gov.au/RegistrationAuthority/6" TargetMode="External" Id="Rb79c555ce9be421e" /><Relationship Type="http://schemas.openxmlformats.org/officeDocument/2006/relationships/hyperlink" Target="https://meteor.aihw.gov.au/content/504731" TargetMode="External" Id="R9f4cf7fdf44145d5" /><Relationship Type="http://schemas.openxmlformats.org/officeDocument/2006/relationships/hyperlink" Target="https://meteor.aihw.gov.au/RegistrationAuthority/12" TargetMode="External" Id="Rcb2ed798a06543e2" /><Relationship Type="http://schemas.openxmlformats.org/officeDocument/2006/relationships/hyperlink" Target="https://meteor.aihw.gov.au/RegistrationAuthority/6" TargetMode="External" Id="R12f95b335e5a47c5" /><Relationship Type="http://schemas.openxmlformats.org/officeDocument/2006/relationships/hyperlink" Target="https://meteor.aihw.gov.au/content/589047" TargetMode="External" Id="Rce2cc81c7b4042d9" /><Relationship Type="http://schemas.openxmlformats.org/officeDocument/2006/relationships/hyperlink" Target="https://meteor.aihw.gov.au/RegistrationAuthority/12" TargetMode="External" Id="Rafb0b85fece74218" /><Relationship Type="http://schemas.openxmlformats.org/officeDocument/2006/relationships/hyperlink" Target="https://meteor.aihw.gov.au/RegistrationAuthority/6" TargetMode="External" Id="R1724e685cc334e15" /><Relationship Type="http://schemas.openxmlformats.org/officeDocument/2006/relationships/hyperlink" Target="https://meteor.aihw.gov.au/content/686473" TargetMode="External" Id="Rc48a9c617dc84838" /><Relationship Type="http://schemas.openxmlformats.org/officeDocument/2006/relationships/hyperlink" Target="https://meteor.aihw.gov.au/RegistrationAuthority/12" TargetMode="External" Id="R6e45c67b958c41bc" /><Relationship Type="http://schemas.openxmlformats.org/officeDocument/2006/relationships/hyperlink" Target="https://meteor.aihw.gov.au/RegistrationAuthority/6" TargetMode="External" Id="R82f8be52a65f4e59" /><Relationship Type="http://schemas.openxmlformats.org/officeDocument/2006/relationships/hyperlink" Target="https://meteor.aihw.gov.au/content/663947" TargetMode="External" Id="Rdcd38946752a464d" /><Relationship Type="http://schemas.openxmlformats.org/officeDocument/2006/relationships/hyperlink" Target="https://meteor.aihw.gov.au/RegistrationAuthority/12" TargetMode="External" Id="R047774b5bb15456f" /><Relationship Type="http://schemas.openxmlformats.org/officeDocument/2006/relationships/hyperlink" Target="https://meteor.aihw.gov.au/RegistrationAuthority/6" TargetMode="External" Id="R9ad5fcae7fc74354" /><Relationship Type="http://schemas.openxmlformats.org/officeDocument/2006/relationships/hyperlink" Target="https://meteor.aihw.gov.au/content/438089" TargetMode="External" Id="R8d7bed518a894d6a" /><Relationship Type="http://schemas.openxmlformats.org/officeDocument/2006/relationships/hyperlink" Target="https://meteor.aihw.gov.au/RegistrationAuthority/12" TargetMode="External" Id="R6f30d02476f24cde" /><Relationship Type="http://schemas.openxmlformats.org/officeDocument/2006/relationships/hyperlink" Target="https://meteor.aihw.gov.au/RegistrationAuthority/6" TargetMode="External" Id="R63297fcb2bd6448e" /><Relationship Type="http://schemas.openxmlformats.org/officeDocument/2006/relationships/hyperlink" Target="https://meteor.aihw.gov.au/content/504733" TargetMode="External" Id="Rb066e9a6e5e64676" /><Relationship Type="http://schemas.openxmlformats.org/officeDocument/2006/relationships/hyperlink" Target="https://meteor.aihw.gov.au/RegistrationAuthority/12" TargetMode="External" Id="Rb97247eb16e945eb" /><Relationship Type="http://schemas.openxmlformats.org/officeDocument/2006/relationships/hyperlink" Target="https://meteor.aihw.gov.au/RegistrationAuthority/6" TargetMode="External" Id="R43c1f89a7c6a49ae" /><Relationship Type="http://schemas.openxmlformats.org/officeDocument/2006/relationships/hyperlink" Target="https://meteor.aihw.gov.au/content/589049" TargetMode="External" Id="R2c28f045c6de4fe0" /><Relationship Type="http://schemas.openxmlformats.org/officeDocument/2006/relationships/hyperlink" Target="https://meteor.aihw.gov.au/RegistrationAuthority/12" TargetMode="External" Id="Rc75b3d5df0c948c5" /><Relationship Type="http://schemas.openxmlformats.org/officeDocument/2006/relationships/hyperlink" Target="https://meteor.aihw.gov.au/RegistrationAuthority/6" TargetMode="External" Id="Rc9ede306f0484b63" /><Relationship Type="http://schemas.openxmlformats.org/officeDocument/2006/relationships/hyperlink" Target="https://meteor.aihw.gov.au/content/686477" TargetMode="External" Id="R3d6daf7df20a48ad" /><Relationship Type="http://schemas.openxmlformats.org/officeDocument/2006/relationships/hyperlink" Target="https://meteor.aihw.gov.au/RegistrationAuthority/12" TargetMode="External" Id="R203df596aeae408d" /><Relationship Type="http://schemas.openxmlformats.org/officeDocument/2006/relationships/hyperlink" Target="https://meteor.aihw.gov.au/RegistrationAuthority/6" TargetMode="External" Id="R607e36b9e1544f02" /><Relationship Type="http://schemas.openxmlformats.org/officeDocument/2006/relationships/hyperlink" Target="https://meteor.aihw.gov.au/content/663951" TargetMode="External" Id="Rd41400ea54bd462b" /><Relationship Type="http://schemas.openxmlformats.org/officeDocument/2006/relationships/hyperlink" Target="https://meteor.aihw.gov.au/RegistrationAuthority/12" TargetMode="External" Id="R01eb0923bf04404e" /><Relationship Type="http://schemas.openxmlformats.org/officeDocument/2006/relationships/hyperlink" Target="https://meteor.aihw.gov.au/RegistrationAuthority/6" TargetMode="External" Id="R7f073720a5804534" /><Relationship Type="http://schemas.openxmlformats.org/officeDocument/2006/relationships/hyperlink" Target="https://meteor.aihw.gov.au/content/559937" TargetMode="External" Id="R4bbe222a2bf64900" /><Relationship Type="http://schemas.openxmlformats.org/officeDocument/2006/relationships/hyperlink" Target="https://meteor.aihw.gov.au/RegistrationAuthority/12" TargetMode="External" Id="R4c44b5057ed84989" /><Relationship Type="http://schemas.openxmlformats.org/officeDocument/2006/relationships/hyperlink" Target="https://meteor.aihw.gov.au/content/558717" TargetMode="External" Id="Rbc1ce5e978e24edf" /><Relationship Type="http://schemas.openxmlformats.org/officeDocument/2006/relationships/hyperlink" Target="https://meteor.aihw.gov.au/RegistrationAuthority/12" TargetMode="External" Id="Rd8c1455b22a847b2" /><Relationship Type="http://schemas.openxmlformats.org/officeDocument/2006/relationships/hyperlink" Target="https://meteor.aihw.gov.au/content/558719" TargetMode="External" Id="R989e489a81954263" /><Relationship Type="http://schemas.openxmlformats.org/officeDocument/2006/relationships/hyperlink" Target="https://meteor.aihw.gov.au/RegistrationAuthority/12" TargetMode="External" Id="R913d1ab3551a407e" /><Relationship Type="http://schemas.openxmlformats.org/officeDocument/2006/relationships/hyperlink" Target="https://meteor.aihw.gov.au/content/583479" TargetMode="External" Id="R028481ae63934a40" /><Relationship Type="http://schemas.openxmlformats.org/officeDocument/2006/relationships/hyperlink" Target="https://meteor.aihw.gov.au/RegistrationAuthority/8" TargetMode="External" Id="R2f53e3bdcd744f3e" /><Relationship Type="http://schemas.openxmlformats.org/officeDocument/2006/relationships/hyperlink" Target="https://meteor.aihw.gov.au/content/669974" TargetMode="External" Id="Rb85188a065d14639" /><Relationship Type="http://schemas.openxmlformats.org/officeDocument/2006/relationships/hyperlink" Target="https://meteor.aihw.gov.au/RegistrationAuthority/12" TargetMode="External" Id="Rdfe53fcac6974a29" /><Relationship Type="http://schemas.openxmlformats.org/officeDocument/2006/relationships/hyperlink" Target="https://meteor.aihw.gov.au/content/426460" TargetMode="External" Id="R27d8e5db12444119" /><Relationship Type="http://schemas.openxmlformats.org/officeDocument/2006/relationships/hyperlink" Target="https://meteor.aihw.gov.au/RegistrationAuthority/12" TargetMode="External" Id="Rf18197fe58394d4c" /><Relationship Type="http://schemas.openxmlformats.org/officeDocument/2006/relationships/hyperlink" Target="https://meteor.aihw.gov.au/RegistrationAuthority/15" TargetMode="External" Id="Rd65b03f3e148477f" /><Relationship Type="http://schemas.openxmlformats.org/officeDocument/2006/relationships/hyperlink" Target="https://meteor.aihw.gov.au/content/510127" TargetMode="External" Id="Rcdb09d90a0df4ad9" /><Relationship Type="http://schemas.openxmlformats.org/officeDocument/2006/relationships/hyperlink" Target="https://meteor.aihw.gov.au/RegistrationAuthority/12" TargetMode="External" Id="Rb266611ccfd843b2" /><Relationship Type="http://schemas.openxmlformats.org/officeDocument/2006/relationships/hyperlink" Target="https://meteor.aihw.gov.au/content/581388" TargetMode="External" Id="R0bdf5070196c4677" /><Relationship Type="http://schemas.openxmlformats.org/officeDocument/2006/relationships/hyperlink" Target="https://meteor.aihw.gov.au/RegistrationAuthority/12" TargetMode="External" Id="Rb65cda7be9434687" /><Relationship Type="http://schemas.openxmlformats.org/officeDocument/2006/relationships/hyperlink" Target="https://meteor.aihw.gov.au/content/605250" TargetMode="External" Id="R5829a10bf9df4d29" /><Relationship Type="http://schemas.openxmlformats.org/officeDocument/2006/relationships/hyperlink" Target="https://meteor.aihw.gov.au/RegistrationAuthority/12" TargetMode="External" Id="Rca03d7b0045a4f41" /><Relationship Type="http://schemas.openxmlformats.org/officeDocument/2006/relationships/hyperlink" Target="https://meteor.aihw.gov.au/content/654975" TargetMode="External" Id="Reff1424652234dcd" /><Relationship Type="http://schemas.openxmlformats.org/officeDocument/2006/relationships/hyperlink" Target="https://meteor.aihw.gov.au/RegistrationAuthority/12" TargetMode="External" Id="R2031da74f66b4668" /><Relationship Type="http://schemas.openxmlformats.org/officeDocument/2006/relationships/hyperlink" Target="https://meteor.aihw.gov.au/content/668809" TargetMode="External" Id="R2481ce942dac423e" /><Relationship Type="http://schemas.openxmlformats.org/officeDocument/2006/relationships/hyperlink" Target="https://meteor.aihw.gov.au/RegistrationAuthority/12" TargetMode="External" Id="R88b2ae4fe05546ef" /><Relationship Type="http://schemas.openxmlformats.org/officeDocument/2006/relationships/hyperlink" Target="https://meteor.aihw.gov.au/content/489433" TargetMode="External" Id="R59dbc08ca0fe4d5b" /><Relationship Type="http://schemas.openxmlformats.org/officeDocument/2006/relationships/hyperlink" Target="https://meteor.aihw.gov.au/RegistrationAuthority/12" TargetMode="External" Id="Rd46b4df991614539" /><Relationship Type="http://schemas.openxmlformats.org/officeDocument/2006/relationships/hyperlink" Target="https://meteor.aihw.gov.au/content/517456" TargetMode="External" Id="Rb478054956af460c" /><Relationship Type="http://schemas.openxmlformats.org/officeDocument/2006/relationships/hyperlink" Target="https://meteor.aihw.gov.au/RegistrationAuthority/12" TargetMode="External" Id="Rd77c4b2bb4d24311" /><Relationship Type="http://schemas.openxmlformats.org/officeDocument/2006/relationships/hyperlink" Target="https://meteor.aihw.gov.au/content/668811" TargetMode="External" Id="Ra46adb48b1014777" /><Relationship Type="http://schemas.openxmlformats.org/officeDocument/2006/relationships/hyperlink" Target="https://meteor.aihw.gov.au/RegistrationAuthority/12" TargetMode="External" Id="Rc06c8aaa92ae4d34" /></Relationships>
</file>

<file path=word/_rels/header1.xml.rels>&#65279;<?xml version="1.0" encoding="utf-8"?><Relationships xmlns="http://schemas.openxmlformats.org/package/2006/relationships"><Relationship Type="http://schemas.openxmlformats.org/officeDocument/2006/relationships/image" Target="/media/image.png" Id="R3217dccc85634952" /></Relationships>
</file>