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43c35d1f84c38" /></Relationships>
</file>

<file path=word/document.xml><?xml version="1.0" encoding="utf-8"?>
<w:document xmlns:r="http://schemas.openxmlformats.org/officeDocument/2006/relationships" xmlns:w="http://schemas.openxmlformats.org/wordprocessingml/2006/main">
  <w:body>
    <w:p>
      <w:pPr>
        <w:pStyle w:val="Title"/>
      </w:pPr>
      <w:r>
        <w:t>Dwelling—vacancy reason (jurisdiction),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(jurisdiction),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fcb86cbbc4ce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specific within a jurisdiction, used to determine the reason a dwelling is 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1593e1614d4e2f">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012a268f7f48f4">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32a993d5474326">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6babaa67f34bb5">
              <w:r>
                <w:rPr>
                  <w:rStyle w:val="Hyperlink"/>
                </w:rPr>
                <w:t xml:space="preserve">Dwelling—vacancy reason, code N.N</w:t>
              </w:r>
            </w:hyperlink>
          </w:p>
          <w:p>
            <w:pPr>
              <w:spacing w:before="0" w:after="0"/>
            </w:pPr>
            <w:r>
              <w:rPr>
                <w:rStyle w:val="row-content"/>
                <w:color w:val="244061"/>
              </w:rPr>
              <w:t xml:space="preserve">       </w:t>
            </w:r>
            <w:hyperlink w:history="true" r:id="R2f4e1d7946a1451a">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d21a27ba1c4741e1">
              <w:r>
                <w:rPr>
                  <w:rStyle w:val="Hyperlink"/>
                </w:rPr>
                <w:t xml:space="preserve">Dwelling—vacancy reason, code N.N</w:t>
              </w:r>
            </w:hyperlink>
          </w:p>
          <w:p>
            <w:pPr>
              <w:spacing w:before="0" w:after="0"/>
            </w:pPr>
            <w:r>
              <w:rPr>
                <w:rStyle w:val="row-content"/>
                <w:color w:val="244061"/>
              </w:rPr>
              <w:t xml:space="preserve">       </w:t>
            </w:r>
            <w:hyperlink w:history="true" r:id="R499467624b6646c3">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362cea76dd5d431b">
              <w:r>
                <w:rPr>
                  <w:rStyle w:val="Hyperlink"/>
                </w:rPr>
                <w:t xml:space="preserve">Dwelling—vacancy reason (jurisdiction), text [X(70)]</w:t>
              </w:r>
            </w:hyperlink>
          </w:p>
          <w:p>
            <w:pPr>
              <w:spacing w:before="0" w:after="0"/>
            </w:pPr>
            <w:r>
              <w:rPr>
                <w:rStyle w:val="row-content"/>
                <w:color w:val="244061"/>
              </w:rPr>
              <w:t xml:space="preserve">       </w:t>
            </w:r>
            <w:hyperlink w:history="true" r:id="R2e719f32771d4ccc">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7210b325c23d43a9">
              <w:r>
                <w:rPr>
                  <w:rStyle w:val="Hyperlink"/>
                </w:rPr>
                <w:t xml:space="preserve">Dwelling—vacancy reason, code N.N</w:t>
              </w:r>
            </w:hyperlink>
          </w:p>
          <w:p>
            <w:pPr>
              <w:spacing w:before="0" w:after="0"/>
            </w:pPr>
            <w:r>
              <w:rPr>
                <w:rStyle w:val="row-content"/>
                <w:color w:val="244061"/>
              </w:rPr>
              <w:t xml:space="preserve">       </w:t>
            </w:r>
            <w:hyperlink w:history="true" r:id="R41c052f5db3b42a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0f860ef820d4e41">
              <w:r>
                <w:rPr>
                  <w:rStyle w:val="Hyperlink"/>
                </w:rPr>
                <w:t xml:space="preserve">Dwelling—vacancy reason, code N.N</w:t>
              </w:r>
            </w:hyperlink>
          </w:p>
          <w:p>
            <w:pPr>
              <w:spacing w:before="0" w:after="0"/>
            </w:pPr>
            <w:r>
              <w:rPr>
                <w:rStyle w:val="row-content"/>
                <w:color w:val="244061"/>
              </w:rPr>
              <w:t xml:space="preserve">       </w:t>
            </w:r>
            <w:hyperlink w:history="true" r:id="R11dc64a5e01b475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0259f7145048a9">
              <w:r>
                <w:rPr>
                  <w:rStyle w:val="Hyperlink"/>
                </w:rPr>
                <w:t xml:space="preserve">Dwelling history (housing assistance) cluster</w:t>
              </w:r>
            </w:hyperlink>
          </w:p>
          <w:p>
            <w:pPr>
              <w:spacing w:before="0" w:after="0"/>
            </w:pPr>
            <w:r>
              <w:rPr>
                <w:rStyle w:val="row-content"/>
                <w:color w:val="244061"/>
              </w:rPr>
              <w:t xml:space="preserve">       </w:t>
            </w:r>
            <w:hyperlink w:history="true" r:id="R9b1186a9cbb14cfa">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95d3a077a4be4e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c9669cc61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3a077a4be4e79" /><Relationship Type="http://schemas.openxmlformats.org/officeDocument/2006/relationships/header" Target="/word/header1.xml" Id="Ra5bc2c5824a34c0b" /><Relationship Type="http://schemas.openxmlformats.org/officeDocument/2006/relationships/settings" Target="/word/settings.xml" Id="R5594ab582a5d4f8c" /><Relationship Type="http://schemas.openxmlformats.org/officeDocument/2006/relationships/styles" Target="/word/styles.xml" Id="Re52e9f8b58d9430f" /><Relationship Type="http://schemas.openxmlformats.org/officeDocument/2006/relationships/hyperlink" Target="https://meteor.aihw.gov.au/RegistrationAuthority/11" TargetMode="External" Id="Re32fcb86cbbc4ce9" /><Relationship Type="http://schemas.openxmlformats.org/officeDocument/2006/relationships/hyperlink" Target="https://meteor.aihw.gov.au/content/459080" TargetMode="External" Id="Rd41593e1614d4e2f" /><Relationship Type="http://schemas.openxmlformats.org/officeDocument/2006/relationships/hyperlink" Target="https://meteor.aihw.gov.au/content/404406" TargetMode="External" Id="R6d012a268f7f48f4" /><Relationship Type="http://schemas.openxmlformats.org/officeDocument/2006/relationships/hyperlink" Target="https://meteor.aihw.gov.au/content/388539" TargetMode="External" Id="R2432a993d5474326" /><Relationship Type="http://schemas.openxmlformats.org/officeDocument/2006/relationships/hyperlink" Target="https://meteor.aihw.gov.au/content/663135" TargetMode="External" Id="Rf86babaa67f34bb5" /><Relationship Type="http://schemas.openxmlformats.org/officeDocument/2006/relationships/hyperlink" Target="https://meteor.aihw.gov.au/RegistrationAuthority/11" TargetMode="External" Id="R2f4e1d7946a1451a" /><Relationship Type="http://schemas.openxmlformats.org/officeDocument/2006/relationships/hyperlink" Target="https://meteor.aihw.gov.au/content/478921" TargetMode="External" Id="Rd21a27ba1c4741e1" /><Relationship Type="http://schemas.openxmlformats.org/officeDocument/2006/relationships/hyperlink" Target="https://meteor.aihw.gov.au/RegistrationAuthority/11" TargetMode="External" Id="R499467624b6646c3" /><Relationship Type="http://schemas.openxmlformats.org/officeDocument/2006/relationships/hyperlink" Target="https://meteor.aihw.gov.au/content/459105" TargetMode="External" Id="R362cea76dd5d431b" /><Relationship Type="http://schemas.openxmlformats.org/officeDocument/2006/relationships/hyperlink" Target="https://meteor.aihw.gov.au/RegistrationAuthority/11" TargetMode="External" Id="R2e719f32771d4ccc" /><Relationship Type="http://schemas.openxmlformats.org/officeDocument/2006/relationships/hyperlink" Target="https://meteor.aihw.gov.au/content/663135" TargetMode="External" Id="R7210b325c23d43a9" /><Relationship Type="http://schemas.openxmlformats.org/officeDocument/2006/relationships/hyperlink" Target="https://meteor.aihw.gov.au/RegistrationAuthority/11" TargetMode="External" Id="R41c052f5db3b42a8" /><Relationship Type="http://schemas.openxmlformats.org/officeDocument/2006/relationships/hyperlink" Target="https://meteor.aihw.gov.au/content/478921" TargetMode="External" Id="R30f860ef820d4e41" /><Relationship Type="http://schemas.openxmlformats.org/officeDocument/2006/relationships/hyperlink" Target="https://meteor.aihw.gov.au/RegistrationAuthority/11" TargetMode="External" Id="R11dc64a5e01b475a" /><Relationship Type="http://schemas.openxmlformats.org/officeDocument/2006/relationships/hyperlink" Target="https://meteor.aihw.gov.au/content/459088" TargetMode="External" Id="Ra30259f7145048a9" /><Relationship Type="http://schemas.openxmlformats.org/officeDocument/2006/relationships/hyperlink" Target="https://meteor.aihw.gov.au/RegistrationAuthority/11" TargetMode="External" Id="R9b1186a9cbb14cfa" /></Relationships>
</file>

<file path=word/_rels/header1.xml.rels>&#65279;<?xml version="1.0" encoding="utf-8"?><Relationships xmlns="http://schemas.openxmlformats.org/package/2006/relationships"><Relationship Type="http://schemas.openxmlformats.org/officeDocument/2006/relationships/image" Target="/media/image.png" Id="R225c9669cc6146dc" /></Relationships>
</file>