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83a45f08b4d1d" /></Relationships>
</file>

<file path=word/document.xml><?xml version="1.0" encoding="utf-8"?>
<w:document xmlns:r="http://schemas.openxmlformats.org/officeDocument/2006/relationships" xmlns:w="http://schemas.openxmlformats.org/wordprocessingml/2006/main">
  <w:body>
    <w:p>
      <w:pPr>
        <w:pStyle w:val="Title"/>
      </w:pPr>
      <w:r>
        <w:t>Child—care arrangement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end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Child protection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8b5cb09774670">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care of a child ceased,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45839f0736471f">
              <w:r>
                <w:rPr>
                  <w:rStyle w:val="Hyperlink"/>
                </w:rPr>
                <w:t xml:space="preserve">Child—care arrangement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c4e3c8bffd4b5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please record 01/01/1900.</w:t>
            </w:r>
          </w:p>
          <w:p>
            <w:pPr/>
            <w:r>
              <w:rPr>
                <w:rStyle w:val="row-content-rich-text"/>
              </w:rPr>
              <w:t xml:space="preserve">If it is not applicable to record a date (i.e. the living arrangement had not ended by the end of the reference period), please record 01/01/9999.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33fd1bc46a4be4">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ccb11575cbf3448c">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Living Arrangements DSS, this refers to the date the living arrangements ended for a child under the care of the Department responsible for child protection.</w:t>
            </w:r>
            <w:r>
              <w:br/>
            </w:r>
            <w:r>
              <w:br/>
            </w:r>
          </w:p>
        </w:tc>
      </w:tr>
    </w:tbl>
    <w:p/>
    <w:tbl>
      <w:tblPr>
        <w:tblStyle w:val="TableGrid"/>
        <w:tblW w:w="0" w:type="auto"/>
      </w:tblPr>
    </w:tbl>
    <w:p>
      <w:r>
        <w:br/>
      </w:r>
    </w:p>
    <w:sectPr>
      <w:footerReference xmlns:r="http://schemas.openxmlformats.org/officeDocument/2006/relationships" w:type="default" r:id="R326c84bdbbdd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822b2b09d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c84bdbbdd43ea" /><Relationship Type="http://schemas.openxmlformats.org/officeDocument/2006/relationships/header" Target="/word/header1.xml" Id="Rf0c2c283f6ab47c8" /><Relationship Type="http://schemas.openxmlformats.org/officeDocument/2006/relationships/settings" Target="/word/settings.xml" Id="R77c7cfe9e795417e" /><Relationship Type="http://schemas.openxmlformats.org/officeDocument/2006/relationships/styles" Target="/word/styles.xml" Id="R48f7aa89c0674ab9" /><Relationship Type="http://schemas.openxmlformats.org/officeDocument/2006/relationships/hyperlink" Target="https://meteor.aihw.gov.au/RegistrationAuthority/1" TargetMode="External" Id="R6f18b5cb09774670" /><Relationship Type="http://schemas.openxmlformats.org/officeDocument/2006/relationships/hyperlink" Target="https://meteor.aihw.gov.au/content/458987" TargetMode="External" Id="Rc345839f0736471f" /><Relationship Type="http://schemas.openxmlformats.org/officeDocument/2006/relationships/hyperlink" Target="https://meteor.aihw.gov.au/content/270566" TargetMode="External" Id="R1bc4e3c8bffd4b5e" /><Relationship Type="http://schemas.openxmlformats.org/officeDocument/2006/relationships/hyperlink" Target="https://meteor.aihw.gov.au/content/433761" TargetMode="External" Id="Rce33fd1bc46a4be4" /><Relationship Type="http://schemas.openxmlformats.org/officeDocument/2006/relationships/hyperlink" Target="https://meteor.aihw.gov.au/RegistrationAuthority/1" TargetMode="External" Id="Rccb11575cbf3448c" /></Relationships>
</file>

<file path=word/_rels/header1.xml.rels>&#65279;<?xml version="1.0" encoding="utf-8"?><Relationships xmlns="http://schemas.openxmlformats.org/package/2006/relationships"><Relationship Type="http://schemas.openxmlformats.org/officeDocument/2006/relationships/image" Target="/media/image.png" Id="Rb97822b2b09d4daa" /></Relationships>
</file>