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ffa4e487704809"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e742ee24a4b43">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3b3b6b1209474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68599fbb5d41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eab808255b44b6">
              <w:r>
                <w:rPr>
                  <w:rStyle w:val="Hyperlink"/>
                </w:rPr>
                <w:t xml:space="preserve">Indigenous specific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c0451193d749e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855f9fb5fa43f7">
              <w:r>
                <w:rPr>
                  <w:rStyle w:val="Hyperlink"/>
                </w:rPr>
                <w:t xml:space="preserve">Service provider organisation—Indigenous specific organisation indicator, code N</w:t>
              </w:r>
            </w:hyperlink>
          </w:p>
          <w:p>
            <w:pPr>
              <w:pStyle w:val="registration-status"/>
              <w:spacing w:before="0" w:after="0"/>
            </w:pPr>
            <w:hyperlink w:history="true" r:id="R64639ad2d5694bf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8e74e2d96fd494b">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cf062e26b939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86c4eb665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62e26b9394cc6" /><Relationship Type="http://schemas.openxmlformats.org/officeDocument/2006/relationships/header" Target="/word/header1.xml" Id="Rb4f22cca1cc142cb" /><Relationship Type="http://schemas.openxmlformats.org/officeDocument/2006/relationships/settings" Target="/word/settings.xml" Id="Rf8ab52090ae243a9" /><Relationship Type="http://schemas.openxmlformats.org/officeDocument/2006/relationships/styles" Target="/word/styles.xml" Id="R03423ac3968447ef" /><Relationship Type="http://schemas.openxmlformats.org/officeDocument/2006/relationships/hyperlink" Target="https://meteor.aihw.gov.au/RegistrationAuthority/1" TargetMode="External" Id="R178e742ee24a4b43" /><Relationship Type="http://schemas.openxmlformats.org/officeDocument/2006/relationships/hyperlink" Target="https://meteor.aihw.gov.au/content/269022" TargetMode="External" Id="Rca3b3b6b1209474e" /><Relationship Type="http://schemas.openxmlformats.org/officeDocument/2006/relationships/hyperlink" Target="https://meteor.aihw.gov.au/content/281131" TargetMode="External" Id="Rcd68599fbb5d41f8" /><Relationship Type="http://schemas.openxmlformats.org/officeDocument/2006/relationships/hyperlink" Target="https://meteor.aihw.gov.au/content/456795" TargetMode="External" Id="R08eab808255b44b6" /><Relationship Type="http://schemas.openxmlformats.org/officeDocument/2006/relationships/hyperlink" Target="https://meteor.aihw.gov.au/content/274656" TargetMode="External" Id="Ra8c0451193d749ea" /><Relationship Type="http://schemas.openxmlformats.org/officeDocument/2006/relationships/hyperlink" Target="https://meteor.aihw.gov.au/content/456799" TargetMode="External" Id="R95855f9fb5fa43f7" /><Relationship Type="http://schemas.openxmlformats.org/officeDocument/2006/relationships/hyperlink" Target="https://meteor.aihw.gov.au/RegistrationAuthority/1" TargetMode="External" Id="R64639ad2d5694bfe" /><Relationship Type="http://schemas.openxmlformats.org/officeDocument/2006/relationships/hyperlink" Target="https://meteor.aihw.gov.au/RegistrationAuthority/6" TargetMode="External" Id="Re8e74e2d96fd494b" /></Relationships>
</file>

<file path=word/_rels/header1.xml.rels>&#65279;<?xml version="1.0" encoding="utf-8"?><Relationships xmlns="http://schemas.openxmlformats.org/package/2006/relationships"><Relationship Type="http://schemas.openxmlformats.org/officeDocument/2006/relationships/image" Target="/media/image.png" Id="R07c86c4eb6654dc5" /></Relationships>
</file>