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be663911045e0" /></Relationships>
</file>

<file path=word/document.xml><?xml version="1.0" encoding="utf-8"?>
<w:document xmlns:r="http://schemas.openxmlformats.org/officeDocument/2006/relationships" xmlns:w="http://schemas.openxmlformats.org/wordprocessingml/2006/main">
  <w:body>
    <w:p>
      <w:pPr>
        <w:pStyle w:val="Title"/>
      </w:pPr>
      <w:r>
        <w:t>Child—living in the same household as person believed responsible for abuse, neglect or risk of harm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Child—living in the same household as person believed responsible for abuse, neglect or risk of harm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in the same household as person responsible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fa286fa9c45c2">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believed to be responsible for the abuse, neglect or risk of harm was living in the same household as the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38cf2b45394e31">
              <w:r>
                <w:rPr>
                  <w:rStyle w:val="Hyperlink"/>
                </w:rPr>
                <w:t xml:space="preserve">Child—living in the same household as person believed responsible for abuse, neglect or risk of 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6705cf3b5c4a1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w:t>
            </w:r>
            <w:r>
              <w:rPr>
                <w:rStyle w:val="row-content-rich-text"/>
                <w:i/>
              </w:rPr>
              <w:t xml:space="preserve">Child—substantiation whilst in care indicator, yes/no code N</w:t>
            </w:r>
            <w:r>
              <w:rPr>
                <w:rStyle w:val="row-content-rich-text"/>
              </w:rPr>
              <w:t xml:space="preserve"> to determine the children who were subject to a substantiation whilst in care whereby the person believed responsible for the abuse, neglect or risk of harm was living in the same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7dc106067f24836">
              <w:r>
                <w:rPr>
                  <w:rStyle w:val="Hyperlink"/>
                </w:rPr>
                <w:t xml:space="preserve">Child—substantiation whilst in care indicator, yes/no code N</w:t>
              </w:r>
            </w:hyperlink>
          </w:p>
          <w:p>
            <w:pPr>
              <w:pStyle w:val="registration-status"/>
              <w:spacing w:before="0" w:after="0"/>
            </w:pPr>
            <w:hyperlink w:history="true" r:id="Rfa70fbd939734baf">
              <w:r>
                <w:rPr>
                  <w:rStyle w:val="Hyperlink"/>
                  <w:color w:val="244061"/>
                </w:rPr>
                <w:t xml:space="preserve">Community Services (retired)</w:t>
              </w:r>
            </w:hyperlink>
            <w:r>
              <w:rPr>
                <w:rStyle w:val="row-content"/>
                <w:color w:val="244061"/>
              </w:rPr>
              <w:t xml:space="preserve">, Recorded 29/09/2011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05ebbfab274948">
              <w:r>
                <w:rPr>
                  <w:rStyle w:val="Hyperlink"/>
                </w:rPr>
                <w:t xml:space="preserve">Safety in out-of-home care (Safety) DSS Pilot 2010</w:t>
              </w:r>
            </w:hyperlink>
          </w:p>
          <w:p>
            <w:pPr>
              <w:pStyle w:val="registration-status"/>
              <w:spacing w:before="0" w:after="0"/>
            </w:pPr>
            <w:hyperlink w:history="true" r:id="R9ee0ea603c8745d7">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This data element is only valid if 'yes' is recorded for Child—substantiation whilst in care indicator, yes/no code N.</w:t>
            </w:r>
            <w:r>
              <w:br/>
            </w:r>
            <w:r>
              <w:br/>
            </w:r>
          </w:p>
        </w:tc>
      </w:tr>
    </w:tbl>
    <w:p/>
    <w:tbl>
      <w:tblPr>
        <w:tblStyle w:val="TableGrid"/>
        <w:tblW w:w="0" w:type="auto"/>
      </w:tblPr>
    </w:tbl>
    <w:p>
      <w:r>
        <w:br/>
      </w:r>
    </w:p>
    <w:sectPr>
      <w:footerReference xmlns:r="http://schemas.openxmlformats.org/officeDocument/2006/relationships" w:type="default" r:id="R83a2d68d946046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456002</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24e0fc92f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2d68d94604624" /><Relationship Type="http://schemas.openxmlformats.org/officeDocument/2006/relationships/header" Target="/word/header1.xml" Id="R2bf7f02eec5844b8" /><Relationship Type="http://schemas.openxmlformats.org/officeDocument/2006/relationships/settings" Target="/word/settings.xml" Id="R44b95c1289e34447" /><Relationship Type="http://schemas.openxmlformats.org/officeDocument/2006/relationships/styles" Target="/word/styles.xml" Id="R6a9deb548cee4307" /><Relationship Type="http://schemas.openxmlformats.org/officeDocument/2006/relationships/hyperlink" Target="https://meteor.aihw.gov.au/RegistrationAuthority/1" TargetMode="External" Id="Rfd9fa286fa9c45c2" /><Relationship Type="http://schemas.openxmlformats.org/officeDocument/2006/relationships/hyperlink" Target="https://meteor.aihw.gov.au/content/456000" TargetMode="External" Id="R1138cf2b45394e31" /><Relationship Type="http://schemas.openxmlformats.org/officeDocument/2006/relationships/hyperlink" Target="https://meteor.aihw.gov.au/content/270732" TargetMode="External" Id="R926705cf3b5c4a12" /><Relationship Type="http://schemas.openxmlformats.org/officeDocument/2006/relationships/hyperlink" Target="https://meteor.aihw.gov.au/content/455953" TargetMode="External" Id="R87dc106067f24836" /><Relationship Type="http://schemas.openxmlformats.org/officeDocument/2006/relationships/hyperlink" Target="https://meteor.aihw.gov.au/RegistrationAuthority/1" TargetMode="External" Id="Rfa70fbd939734baf" /><Relationship Type="http://schemas.openxmlformats.org/officeDocument/2006/relationships/hyperlink" Target="https://meteor.aihw.gov.au/content/433772" TargetMode="External" Id="R4405ebbfab274948" /><Relationship Type="http://schemas.openxmlformats.org/officeDocument/2006/relationships/hyperlink" Target="https://meteor.aihw.gov.au/RegistrationAuthority/1" TargetMode="External" Id="R9ee0ea603c8745d7" /></Relationships>
</file>

<file path=word/_rels/header1.xml.rels>&#65279;<?xml version="1.0" encoding="utf-8"?><Relationships xmlns="http://schemas.openxmlformats.org/package/2006/relationships"><Relationship Type="http://schemas.openxmlformats.org/officeDocument/2006/relationships/image" Target="/media/image.png" Id="Rc2c24e0fc92f4fa0" /></Relationships>
</file>