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9bcbc1d36e4931" /></Relationships>
</file>

<file path=word/document.xml><?xml version="1.0" encoding="utf-8"?>
<w:document xmlns:r="http://schemas.openxmlformats.org/officeDocument/2006/relationships" xmlns:w="http://schemas.openxmlformats.org/wordprocessingml/2006/main">
  <w:body>
    <w:p>
      <w:pPr>
        <w:pStyle w:val="Title"/>
      </w:pPr>
      <w:r>
        <w:t>Tasmanian waiting list procedure code (TWLPC)</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waiting list procedure code (TWLPC)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868f21b1fe4d2c">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that is high volume and often associated with long waiting periods 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Each wait list procedure contained in the list has been allocated an unique item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1fcf1c38721347aa">
              <w:r>
                <w:rPr>
                  <w:rStyle w:val="Hyperlink"/>
                </w:rPr>
                <w:t xml:space="preserve">Tasmanian waiting list procedure code (TWLPC) code NN[N]</w:t>
              </w:r>
            </w:hyperlink>
          </w:p>
          <w:p>
            <w:pPr>
              <w:spacing w:before="0" w:after="0"/>
            </w:pPr>
            <w:r>
              <w:rPr>
                <w:rStyle w:val="row-content"/>
                <w:color w:val="244061"/>
              </w:rPr>
              <w:t xml:space="preserve">       </w:t>
            </w:r>
            <w:hyperlink w:history="true" r:id="R947e70a9db06409f">
              <w:r>
                <w:rPr>
                  <w:rStyle w:val="Hyperlink"/>
                  <w:color w:val="244061"/>
                </w:rPr>
                <w:t xml:space="preserve">Tasmanian Health</w:t>
              </w:r>
            </w:hyperlink>
            <w:r>
              <w:rPr>
                <w:rStyle w:val="row-content"/>
                <w:color w:val="244061"/>
              </w:rPr>
              <w:t xml:space="preserve">, Standard 08/12/2016</w:t>
            </w:r>
          </w:p>
          <w:p>
            <w:r>
              <w:br/>
            </w:r>
          </w:p>
        </w:tc>
      </w:tr>
    </w:tbl>
    <w:p>
      <w:r>
        <w:br/>
      </w:r>
    </w:p>
    <w:sectPr>
      <w:footerReference xmlns:r="http://schemas.openxmlformats.org/officeDocument/2006/relationships" w:type="default" r:id="Rf81703249d3049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455783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72076e61514b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1703249d3049ec" /><Relationship Type="http://schemas.openxmlformats.org/officeDocument/2006/relationships/header" Target="/word/header1.xml" Id="R3e4627683ea2465c" /><Relationship Type="http://schemas.openxmlformats.org/officeDocument/2006/relationships/settings" Target="/word/settings.xml" Id="Rdf18bad0109b4183" /><Relationship Type="http://schemas.openxmlformats.org/officeDocument/2006/relationships/styles" Target="/word/styles.xml" Id="Ra38c54c7dddc46d3" /><Relationship Type="http://schemas.openxmlformats.org/officeDocument/2006/relationships/hyperlink" Target="https://meteor.aihw.gov.au/RegistrationAuthority/15" TargetMode="External" Id="Rdf868f21b1fe4d2c" /><Relationship Type="http://schemas.openxmlformats.org/officeDocument/2006/relationships/hyperlink" Target="https://meteor.aihw.gov.au/content/456972" TargetMode="External" Id="R1fcf1c38721347aa" /><Relationship Type="http://schemas.openxmlformats.org/officeDocument/2006/relationships/hyperlink" Target="https://meteor.aihw.gov.au/RegistrationAuthority/15" TargetMode="External" Id="R947e70a9db06409f" /></Relationships>
</file>

<file path=word/_rels/header1.xml.rels>&#65279;<?xml version="1.0" encoding="utf-8"?><Relationships xmlns="http://schemas.openxmlformats.org/package/2006/relationships"><Relationship Type="http://schemas.openxmlformats.org/officeDocument/2006/relationships/image" Target="/media/image.png" Id="R5172076e61514b78" /></Relationships>
</file>