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1c38dcd03f4b72" /></Relationships>
</file>

<file path=word/document.xml><?xml version="1.0" encoding="utf-8"?>
<w:document xmlns:r="http://schemas.openxmlformats.org/officeDocument/2006/relationships" xmlns:w="http://schemas.openxmlformats.org/wordprocessingml/2006/main">
  <w:body>
    <w:p>
      <w:pPr>
        <w:pStyle w:val="Title"/>
      </w:pPr>
      <w:r>
        <w:t>Person with cancer—date of referral to psychosocial services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cancer—date of referral to psychosocial services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89906d7c704b7a">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person with cancer is referred to </w:t>
            </w:r>
          </w:p>
          <w:p>
            <w:hyperlink w:tooltip="Psychosocial services are those services which aim to address the ongoing psychological and social needs of individuals. Within the health system services are generally provided to individuals with a disease or disorder, and/or their partners, families..." w:history="true" r:id="R938c412b55654b59">
              <w:r>
                <w:rPr>
                  <w:rStyle w:val="Hyperlink"/>
                  <w:b/>
                </w:rPr>
                <w:t xml:space="preserve">psychosocial services</w:t>
              </w:r>
            </w:hyperlink>
            <w:r>
              <w:rPr>
                <w:rStyle w:val="row-content-rich-text"/>
                <w:b/>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39e5444650b4df8">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0ef66e447e1451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e6b4ce66865422e">
              <w:r>
                <w:rPr>
                  <w:rStyle w:val="Hyperlink"/>
                </w:rPr>
                <w:t xml:space="preserve">Date of referral  to psychosocial services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a patient was referred to </w:t>
            </w:r>
          </w:p>
          <w:p>
            <w:hyperlink w:tooltip="Psychosocial services are those services which aim to address the ongoing psychological and social needs of individuals. Within the health system services are generally provided to individuals with a disease or disorder, and/or their partners, families..." w:history="true" r:id="Rbed1c41d5e444996">
              <w:r>
                <w:rPr>
                  <w:rStyle w:val="Hyperlink"/>
                  <w:b/>
                </w:rPr>
                <w:t xml:space="preserve">psychosocial services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47732565de94685">
              <w:r>
                <w:rPr>
                  <w:rStyle w:val="Hyperlink"/>
                </w:rPr>
                <w:t xml:space="preserve">Referral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0d3237260174f42">
              <w:r>
                <w:rPr>
                  <w:rStyle w:val="Hyperlink"/>
                </w:rPr>
                <w:t xml:space="preserve">Person with cancer—date of referral to psychosocial services, DDMMYYYY</w:t>
              </w:r>
            </w:hyperlink>
          </w:p>
          <w:p>
            <w:pPr>
              <w:spacing w:before="0" w:after="0"/>
            </w:pPr>
            <w:r>
              <w:rPr>
                <w:rStyle w:val="row-content"/>
                <w:color w:val="244061"/>
              </w:rPr>
              <w:t xml:space="preserve">       </w:t>
            </w:r>
            <w:hyperlink w:history="true" r:id="R8ff5c421580b4383">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2c3cdcefb7fb48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448819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74cb88a63c4e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3cdcefb7fb4865" /><Relationship Type="http://schemas.openxmlformats.org/officeDocument/2006/relationships/header" Target="/word/header1.xml" Id="R22186530feda46c9" /><Relationship Type="http://schemas.openxmlformats.org/officeDocument/2006/relationships/settings" Target="/word/settings.xml" Id="R54284f899c2d4020" /><Relationship Type="http://schemas.openxmlformats.org/officeDocument/2006/relationships/styles" Target="/word/styles.xml" Id="Rab626d68f18a43c3" /><Relationship Type="http://schemas.openxmlformats.org/officeDocument/2006/relationships/hyperlink" Target="https://meteor.aihw.gov.au/RegistrationAuthority/12" TargetMode="External" Id="R7589906d7c704b7a" /><Relationship Type="http://schemas.openxmlformats.org/officeDocument/2006/relationships/hyperlink" Target="https://meteor.aihw.gov.au/content/522999" TargetMode="External" Id="R938c412b55654b59" /><Relationship Type="http://schemas.openxmlformats.org/officeDocument/2006/relationships/hyperlink" Target="https://meteor.aihw.gov.au/content/268990" TargetMode="External" Id="Re39e5444650b4df8" /><Relationship Type="http://schemas.openxmlformats.org/officeDocument/2006/relationships/hyperlink" Target="https://meteor.aihw.gov.au/content/281123" TargetMode="External" Id="Rd0ef66e447e1451c" /><Relationship Type="http://schemas.openxmlformats.org/officeDocument/2006/relationships/hyperlink" Target="https://meteor.aihw.gov.au/content/448758" TargetMode="External" Id="Rfe6b4ce66865422e" /><Relationship Type="http://schemas.openxmlformats.org/officeDocument/2006/relationships/hyperlink" Target="https://meteor.aihw.gov.au/content/522999" TargetMode="External" Id="Rbed1c41d5e444996" /><Relationship Type="http://schemas.openxmlformats.org/officeDocument/2006/relationships/hyperlink" Target="https://meteor.aihw.gov.au/content/274659" TargetMode="External" Id="Re47732565de94685" /><Relationship Type="http://schemas.openxmlformats.org/officeDocument/2006/relationships/hyperlink" Target="https://meteor.aihw.gov.au/content/448664" TargetMode="External" Id="Rd0d3237260174f42" /><Relationship Type="http://schemas.openxmlformats.org/officeDocument/2006/relationships/hyperlink" Target="https://meteor.aihw.gov.au/RegistrationAuthority/12" TargetMode="External" Id="R8ff5c421580b4383" /></Relationships>
</file>

<file path=word/_rels/header1.xml.rels>&#65279;<?xml version="1.0" encoding="utf-8"?><Relationships xmlns="http://schemas.openxmlformats.org/package/2006/relationships"><Relationship Type="http://schemas.openxmlformats.org/officeDocument/2006/relationships/image" Target="/media/image.png" Id="Rfa74cb88a63c4ec7" /></Relationships>
</file>