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1a81aa73fc42a4" /></Relationships>
</file>

<file path=word/document.xml><?xml version="1.0" encoding="utf-8"?>
<w:document xmlns:r="http://schemas.openxmlformats.org/officeDocument/2006/relationships" xmlns:w="http://schemas.openxmlformats.org/wordprocessingml/2006/main">
  <w:body>
    <w:p>
      <w:pPr>
        <w:pStyle w:val="Title"/>
      </w:pPr>
      <w:r>
        <w:t>Patient—radiotherapy start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Patient—radiotherapy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cc15031f954c1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patient commences a </w:t>
            </w:r>
          </w:p>
          <w:p>
            <w:hyperlink w:tooltip="A series of one or more radiotherapy treatments prescribed by a radiation oncologist." w:history="true" r:id="R87380b55fedd4ce9">
              <w:r>
                <w:rPr>
                  <w:rStyle w:val="Hyperlink"/>
                  <w:b/>
                </w:rPr>
                <w:t xml:space="preserve">course of radiotherapy treatment</w:t>
              </w:r>
            </w:hyperlink>
            <w:r>
              <w:rPr>
                <w:rStyle w:val="row-content-rich-text"/>
              </w:rPr>
              <w:t xml:space="preserve">,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c1ec603fb24495">
              <w:r>
                <w:rPr>
                  <w:rStyle w:val="Hyperlink"/>
                </w:rPr>
                <w:t xml:space="preserve">Patient—radiotherapy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1b11ae7a944f3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patient commences a </w:t>
            </w:r>
          </w:p>
          <w:p>
            <w:hyperlink w:tooltip="A series of one or more radiotherapy treatments prescribed by a radiation oncologist." w:history="true" r:id="Rf4dc5243df764b54">
              <w:r>
                <w:rPr>
                  <w:rStyle w:val="Hyperlink"/>
                  <w:b/>
                </w:rPr>
                <w:t xml:space="preserve">course of radiotherapy treatment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4cee34186f4ed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973f9274154cea">
              <w:r>
                <w:rPr>
                  <w:rStyle w:val="Hyperlink"/>
                </w:rPr>
                <w:t xml:space="preserve">Radiotherapy start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6eb67180a6407f">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18bb470af9498c">
              <w:r>
                <w:rPr>
                  <w:rStyle w:val="Hyperlink"/>
                  <w:color w:val="244061"/>
                </w:rPr>
                <w:t xml:space="preserve">Health</w:t>
              </w:r>
            </w:hyperlink>
            <w:r>
              <w:rPr>
                <w:rStyle w:val="row-content"/>
                <w:color w:val="244061"/>
              </w:rPr>
              <w:t xml:space="preserve">, Standard 01/03/2005</w:t>
            </w:r>
          </w:p>
          <w:p>
            <w:pPr>
              <w:spacing w:before="0" w:after="0"/>
            </w:pPr>
            <w:hyperlink w:history="true" r:id="R8fb87fe5e573405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de5138bdd734612">
              <w:r>
                <w:rPr>
                  <w:rStyle w:val="Hyperlink"/>
                  <w:color w:val="244061"/>
                </w:rPr>
                <w:t xml:space="preserve">Housing assistance</w:t>
              </w:r>
            </w:hyperlink>
            <w:r>
              <w:rPr>
                <w:rStyle w:val="row-content"/>
                <w:color w:val="244061"/>
              </w:rPr>
              <w:t xml:space="preserve">, Standard 01/03/2005</w:t>
            </w:r>
          </w:p>
          <w:p>
            <w:pPr>
              <w:spacing w:before="0" w:after="0"/>
            </w:pPr>
            <w:hyperlink w:history="true" r:id="R2f0efe4c96aa487a">
              <w:r>
                <w:rPr>
                  <w:rStyle w:val="Hyperlink"/>
                  <w:color w:val="244061"/>
                </w:rPr>
                <w:t xml:space="preserve">Early Childhood</w:t>
              </w:r>
            </w:hyperlink>
            <w:r>
              <w:rPr>
                <w:rStyle w:val="row-content"/>
                <w:color w:val="244061"/>
              </w:rPr>
              <w:t xml:space="preserve">, Standard 21/05/2010</w:t>
            </w:r>
          </w:p>
          <w:p>
            <w:pPr>
              <w:spacing w:before="0" w:after="0"/>
            </w:pPr>
            <w:hyperlink w:history="true" r:id="R1911945b0255444d">
              <w:r>
                <w:rPr>
                  <w:rStyle w:val="Hyperlink"/>
                  <w:color w:val="244061"/>
                </w:rPr>
                <w:t xml:space="preserve">Homelessness</w:t>
              </w:r>
            </w:hyperlink>
            <w:r>
              <w:rPr>
                <w:rStyle w:val="row-content"/>
                <w:color w:val="244061"/>
              </w:rPr>
              <w:t xml:space="preserve">, Standard 23/08/2010</w:t>
            </w:r>
          </w:p>
          <w:p>
            <w:pPr>
              <w:spacing w:before="0" w:after="0"/>
            </w:pPr>
            <w:hyperlink w:history="true" r:id="R6b0e0aaa89e0477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fee359fbbe64eec">
              <w:r>
                <w:rPr>
                  <w:rStyle w:val="Hyperlink"/>
                  <w:color w:val="244061"/>
                </w:rPr>
                <w:t xml:space="preserve">WA Health</w:t>
              </w:r>
            </w:hyperlink>
            <w:r>
              <w:rPr>
                <w:rStyle w:val="row-content"/>
                <w:color w:val="244061"/>
              </w:rPr>
              <w:t xml:space="preserve">, Standard 06/03/2014</w:t>
            </w:r>
          </w:p>
          <w:p>
            <w:pPr>
              <w:spacing w:before="0" w:after="0"/>
            </w:pPr>
            <w:hyperlink w:history="true" r:id="R9d9f8433783841f3">
              <w:r>
                <w:rPr>
                  <w:rStyle w:val="Hyperlink"/>
                  <w:color w:val="244061"/>
                </w:rPr>
                <w:t xml:space="preserve">Indigenous</w:t>
              </w:r>
            </w:hyperlink>
            <w:r>
              <w:rPr>
                <w:rStyle w:val="row-content"/>
                <w:color w:val="244061"/>
              </w:rPr>
              <w:t xml:space="preserve">, Standard 11/08/2014</w:t>
            </w:r>
          </w:p>
          <w:p>
            <w:pPr>
              <w:spacing w:before="0" w:after="0"/>
            </w:pPr>
            <w:hyperlink w:history="true" r:id="Rd7613f5ed84e4b00">
              <w:r>
                <w:rPr>
                  <w:rStyle w:val="Hyperlink"/>
                  <w:color w:val="244061"/>
                </w:rPr>
                <w:t xml:space="preserve">Disability</w:t>
              </w:r>
            </w:hyperlink>
            <w:r>
              <w:rPr>
                <w:rStyle w:val="row-content"/>
                <w:color w:val="244061"/>
              </w:rPr>
              <w:t xml:space="preserve">, Standard 07/10/2014</w:t>
            </w:r>
          </w:p>
          <w:p>
            <w:pPr>
              <w:spacing w:before="0" w:after="0"/>
            </w:pPr>
            <w:hyperlink w:history="true" r:id="Rb5b9d51a4e5e415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e8265ec16304103">
              <w:r>
                <w:rPr>
                  <w:rStyle w:val="Hyperlink"/>
                  <w:color w:val="244061"/>
                </w:rPr>
                <w:t xml:space="preserve">Tasmanian Health</w:t>
              </w:r>
            </w:hyperlink>
            <w:r>
              <w:rPr>
                <w:rStyle w:val="row-content"/>
                <w:color w:val="244061"/>
              </w:rPr>
              <w:t xml:space="preserve">, Standard 31/08/2016</w:t>
            </w:r>
          </w:p>
          <w:p>
            <w:pPr>
              <w:spacing w:before="0" w:after="0"/>
            </w:pPr>
            <w:hyperlink w:history="true" r:id="R2e335f40935a4949">
              <w:r>
                <w:rPr>
                  <w:rStyle w:val="Hyperlink"/>
                  <w:color w:val="244061"/>
                </w:rPr>
                <w:t xml:space="preserve">Children and Families</w:t>
              </w:r>
            </w:hyperlink>
            <w:r>
              <w:rPr>
                <w:rStyle w:val="row-content"/>
                <w:color w:val="244061"/>
              </w:rPr>
              <w:t xml:space="preserve">, Standard 22/11/2016</w:t>
            </w:r>
          </w:p>
          <w:p>
            <w:pPr>
              <w:spacing w:before="0" w:after="0"/>
            </w:pPr>
            <w:hyperlink w:history="true" r:id="R167f34a0850248c8">
              <w:r>
                <w:rPr>
                  <w:rStyle w:val="Hyperlink"/>
                  <w:color w:val="244061"/>
                </w:rPr>
                <w:t xml:space="preserve">Youth Justice</w:t>
              </w:r>
            </w:hyperlink>
            <w:r>
              <w:rPr>
                <w:rStyle w:val="row-content"/>
                <w:color w:val="244061"/>
              </w:rPr>
              <w:t xml:space="preserve">, Standard 15/02/2022</w:t>
            </w:r>
          </w:p>
          <w:p>
            <w:pPr>
              <w:spacing w:before="0" w:after="0"/>
            </w:pPr>
            <w:hyperlink w:history="true" r:id="Rea9a3af1d5e4415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9d2e9c7ca5c409b">
              <w:r>
                <w:rPr>
                  <w:rStyle w:val="Hyperlink"/>
                  <w:color w:val="244061"/>
                </w:rPr>
                <w:t xml:space="preserve">Aged Care</w:t>
              </w:r>
            </w:hyperlink>
            <w:r>
              <w:rPr>
                <w:rStyle w:val="row-content"/>
                <w:color w:val="244061"/>
              </w:rPr>
              <w:t xml:space="preserve">, Standard 30/06/2023</w:t>
            </w:r>
          </w:p>
          <w:p>
            <w:pPr>
              <w:spacing w:before="0" w:after="0"/>
            </w:pPr>
            <w:hyperlink w:history="true" r:id="R08d97576892546b2">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bd2ac94541a2463a">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be used when collecting information about service volumes for the purpose of calculating radiotherapy waiting times. If collecting radiotherapy start date to examine cancer patient care for safety and quality monitoring and other public health purposes use </w:t>
            </w:r>
          </w:p>
          <w:p>
            <w:hyperlink w:history="true" r:id="R8c79c67f14dd4a6d">
              <w:r>
                <w:rPr>
                  <w:rStyle w:val="Hyperlink"/>
                </w:rPr>
                <w:t xml:space="preserve">Cancer treatment—radiotherapy start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68bc08e111a4130">
              <w:r>
                <w:rPr>
                  <w:rStyle w:val="Hyperlink"/>
                </w:rPr>
                <w:t xml:space="preserve">Cancer treatment—radiotherapy start date, DDMMYYYY</w:t>
              </w:r>
            </w:hyperlink>
          </w:p>
          <w:p>
            <w:pPr>
              <w:pStyle w:val="registration-status"/>
              <w:spacing w:before="0" w:after="0"/>
            </w:pPr>
            <w:hyperlink w:history="true" r:id="Rfa8fa768eb0d46dd">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56574587f615463a">
              <w:r>
                <w:rPr>
                  <w:rStyle w:val="Hyperlink"/>
                </w:rPr>
                <w:t xml:space="preserve">Cancer treatment—radiotherapy start date, DDMMYYYY</w:t>
              </w:r>
            </w:hyperlink>
          </w:p>
          <w:p>
            <w:pPr>
              <w:pStyle w:val="registration-status"/>
              <w:spacing w:before="0" w:after="0"/>
            </w:pPr>
            <w:hyperlink w:history="true" r:id="Rd2b7de0e11134e07">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fac00b3f70964a71">
              <w:r>
                <w:rPr>
                  <w:rStyle w:val="Hyperlink"/>
                </w:rPr>
                <w:t xml:space="preserve">Person with cancer—radiotherapy start date, DDMMYYYY</w:t>
              </w:r>
            </w:hyperlink>
          </w:p>
          <w:p>
            <w:pPr>
              <w:pStyle w:val="registration-status"/>
              <w:spacing w:before="0" w:after="0"/>
            </w:pPr>
            <w:hyperlink w:history="true" r:id="Rf7ef6277b5274d5e">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a096d3a1fd3141e1">
              <w:r>
                <w:rPr>
                  <w:rStyle w:val="Hyperlink"/>
                </w:rPr>
                <w:t xml:space="preserve">Person with cancer—radiotherapy start date, DDMMYYYY</w:t>
              </w:r>
            </w:hyperlink>
          </w:p>
          <w:p>
            <w:pPr>
              <w:pStyle w:val="registration-status"/>
              <w:spacing w:before="0" w:after="0"/>
            </w:pPr>
            <w:hyperlink w:history="true" r:id="R4050d0d9f5d94b3f">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060a7bc4034fa1">
              <w:r>
                <w:rPr>
                  <w:rStyle w:val="Hyperlink"/>
                </w:rPr>
                <w:t xml:space="preserve">Radiotherapy waiting times DSS 2012-13</w:t>
              </w:r>
            </w:hyperlink>
          </w:p>
          <w:p>
            <w:pPr>
              <w:pStyle w:val="registration-status"/>
              <w:spacing w:before="0" w:after="0"/>
            </w:pPr>
            <w:hyperlink w:history="true" r:id="R3c44140f729c4f3e">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Every record must contain either this item or </w:t>
            </w:r>
            <w:hyperlink w:history="true" r:id="R40d15c16c2784fbf">
              <w:r>
                <w:rPr>
                  <w:rStyle w:val="Hyperlink"/>
                </w:rPr>
                <w:t xml:space="preserve">Health service event—first service contact date, DDMMYYYY</w:t>
              </w:r>
            </w:hyperlink>
            <w:r>
              <w:rPr>
                <w:rStyle w:val="row-content"/>
              </w:rPr>
              <w:t xml:space="preserve">.</w:t>
            </w:r>
            <w:r>
              <w:br/>
            </w:r>
            <w:r>
              <w:br/>
            </w:r>
            <w:hyperlink w:history="true" r:id="Refa0dcf215034166">
              <w:r>
                <w:rPr>
                  <w:rStyle w:val="Hyperlink"/>
                </w:rPr>
                <w:t xml:space="preserve">Radiotherapy waiting times DSS 2013-15</w:t>
              </w:r>
            </w:hyperlink>
          </w:p>
          <w:p>
            <w:pPr>
              <w:pStyle w:val="registration-status"/>
              <w:spacing w:before="0" w:after="0"/>
            </w:pPr>
            <w:hyperlink w:history="true" r:id="R9ecb4a09c3314ccf">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165796752549430e">
              <w:r>
                <w:rPr>
                  <w:rStyle w:val="Hyperlink"/>
                </w:rPr>
                <w:t xml:space="preserve">Radiotherapy waiting times NMDS 2015-2018</w:t>
              </w:r>
            </w:hyperlink>
          </w:p>
          <w:p>
            <w:pPr>
              <w:pStyle w:val="registration-status"/>
              <w:spacing w:before="0" w:after="0"/>
            </w:pPr>
            <w:hyperlink w:history="true" r:id="Ra3fd9bcaa41346a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711b311d7f3646e7">
              <w:r>
                <w:rPr>
                  <w:rStyle w:val="Hyperlink"/>
                </w:rPr>
                <w:t xml:space="preserve">Radiotherapy waiting times NMDS 2018-</w:t>
              </w:r>
            </w:hyperlink>
          </w:p>
          <w:p>
            <w:pPr>
              <w:pStyle w:val="registration-status"/>
              <w:spacing w:before="0" w:after="0"/>
            </w:pPr>
            <w:hyperlink w:history="true" r:id="R7365ff274b724712">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de0f9122d3f3476c">
              <w:r>
                <w:rPr>
                  <w:rStyle w:val="Hyperlink"/>
                </w:rPr>
                <w:t xml:space="preserve">National Healthcare Agreement PIa: Proportion of emergency radiotherapy treatment started within the emergency timeframe</w:t>
              </w:r>
            </w:hyperlink>
          </w:p>
          <w:p>
            <w:pPr>
              <w:pStyle w:val="registration-status"/>
              <w:spacing w:before="0" w:after="0"/>
            </w:pPr>
            <w:hyperlink w:history="true" r:id="R3ca0ff10391741ed">
              <w:r>
                <w:rPr>
                  <w:rStyle w:val="Hyperlink"/>
                  <w:color w:val="244061"/>
                </w:rPr>
                <w:t xml:space="preserve">Health</w:t>
              </w:r>
            </w:hyperlink>
            <w:r>
              <w:rPr>
                <w:rStyle w:val="row-content"/>
                <w:color w:val="244061"/>
              </w:rPr>
              <w:t xml:space="preserve">, Qualified 12/01/2016</w:t>
            </w:r>
          </w:p>
          <w:p>
            <w:r>
              <w:br/>
            </w:r>
            <w:hyperlink w:history="true" r:id="R9bc171d5d4bf4c34">
              <w:r>
                <w:rPr>
                  <w:rStyle w:val="Hyperlink"/>
                </w:rPr>
                <w:t xml:space="preserve">National Healthcare Agreement PIb: Waiting times for non-emergency radiotherapy</w:t>
              </w:r>
            </w:hyperlink>
          </w:p>
          <w:p>
            <w:pPr>
              <w:pStyle w:val="registration-status"/>
              <w:spacing w:before="0" w:after="0"/>
            </w:pPr>
            <w:hyperlink w:history="true" r:id="R2d4c61d337844b19">
              <w:r>
                <w:rPr>
                  <w:rStyle w:val="Hyperlink"/>
                  <w:color w:val="244061"/>
                </w:rPr>
                <w:t xml:space="preserve">Health</w:t>
              </w:r>
            </w:hyperlink>
            <w:r>
              <w:rPr>
                <w:rStyle w:val="row-content"/>
                <w:color w:val="244061"/>
              </w:rPr>
              <w:t xml:space="preserve">, Qualified 12/01/2016</w:t>
            </w:r>
          </w:p>
          <w:p>
            <w:r>
              <w:br/>
            </w:r>
          </w:p>
        </w:tc>
      </w:tr>
    </w:tbl>
    <w:p/>
    <w:tbl>
      <w:tblPr>
        <w:tblStyle w:val="TableGrid"/>
        <w:tblW w:w="0" w:type="auto"/>
      </w:tblPr>
    </w:tbl>
    <w:p>
      <w:r>
        <w:br/>
      </w:r>
    </w:p>
    <w:sectPr>
      <w:footerReference xmlns:r="http://schemas.openxmlformats.org/officeDocument/2006/relationships" w:type="default" r:id="Rf79ae58f563146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448147</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8427b1761949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9ae58f563146d2" /><Relationship Type="http://schemas.openxmlformats.org/officeDocument/2006/relationships/header" Target="/word/header1.xml" Id="R8ce6028c08b949f9" /><Relationship Type="http://schemas.openxmlformats.org/officeDocument/2006/relationships/settings" Target="/word/settings.xml" Id="Rc998dd0b7c4d4128" /><Relationship Type="http://schemas.openxmlformats.org/officeDocument/2006/relationships/styles" Target="/word/styles.xml" Id="R7875832694d84c88" /><Relationship Type="http://schemas.openxmlformats.org/officeDocument/2006/relationships/hyperlink" Target="https://meteor.aihw.gov.au/RegistrationAuthority/12" TargetMode="External" Id="Rdfcc15031f954c15" /><Relationship Type="http://schemas.openxmlformats.org/officeDocument/2006/relationships/hyperlink" Target="https://meteor.aihw.gov.au/content/448151" TargetMode="External" Id="R87380b55fedd4ce9" /><Relationship Type="http://schemas.openxmlformats.org/officeDocument/2006/relationships/hyperlink" Target="https://meteor.aihw.gov.au/content/448145" TargetMode="External" Id="Rabc1ec603fb24495" /><Relationship Type="http://schemas.openxmlformats.org/officeDocument/2006/relationships/hyperlink" Target="https://meteor.aihw.gov.au/RegistrationAuthority/12" TargetMode="External" Id="R451b11ae7a944f3c" /><Relationship Type="http://schemas.openxmlformats.org/officeDocument/2006/relationships/hyperlink" Target="https://meteor.aihw.gov.au/content/448151" TargetMode="External" Id="Rf4dc5243df764b54" /><Relationship Type="http://schemas.openxmlformats.org/officeDocument/2006/relationships/hyperlink" Target="https://meteor.aihw.gov.au/content/268959" TargetMode="External" Id="Re64cee34186f4ed2" /><Relationship Type="http://schemas.openxmlformats.org/officeDocument/2006/relationships/hyperlink" Target="https://meteor.aihw.gov.au/content/393479" TargetMode="External" Id="R8f973f9274154cea" /><Relationship Type="http://schemas.openxmlformats.org/officeDocument/2006/relationships/hyperlink" Target="https://meteor.aihw.gov.au/content/270566" TargetMode="External" Id="Rb86eb67180a6407f" /><Relationship Type="http://schemas.openxmlformats.org/officeDocument/2006/relationships/hyperlink" Target="https://meteor.aihw.gov.au/RegistrationAuthority/12" TargetMode="External" Id="R9d18bb470af9498c" /><Relationship Type="http://schemas.openxmlformats.org/officeDocument/2006/relationships/hyperlink" Target="https://meteor.aihw.gov.au/RegistrationAuthority/1" TargetMode="External" Id="R8fb87fe5e5734053" /><Relationship Type="http://schemas.openxmlformats.org/officeDocument/2006/relationships/hyperlink" Target="https://meteor.aihw.gov.au/RegistrationAuthority/11" TargetMode="External" Id="R5de5138bdd734612" /><Relationship Type="http://schemas.openxmlformats.org/officeDocument/2006/relationships/hyperlink" Target="https://meteor.aihw.gov.au/RegistrationAuthority/13" TargetMode="External" Id="R2f0efe4c96aa487a" /><Relationship Type="http://schemas.openxmlformats.org/officeDocument/2006/relationships/hyperlink" Target="https://meteor.aihw.gov.au/RegistrationAuthority/14" TargetMode="External" Id="R1911945b0255444d" /><Relationship Type="http://schemas.openxmlformats.org/officeDocument/2006/relationships/hyperlink" Target="https://meteor.aihw.gov.au/RegistrationAuthority/3" TargetMode="External" Id="R6b0e0aaa89e04770" /><Relationship Type="http://schemas.openxmlformats.org/officeDocument/2006/relationships/hyperlink" Target="https://meteor.aihw.gov.au/RegistrationAuthority/2" TargetMode="External" Id="Refee359fbbe64eec" /><Relationship Type="http://schemas.openxmlformats.org/officeDocument/2006/relationships/hyperlink" Target="https://meteor.aihw.gov.au/RegistrationAuthority/6" TargetMode="External" Id="R9d9f8433783841f3" /><Relationship Type="http://schemas.openxmlformats.org/officeDocument/2006/relationships/hyperlink" Target="https://meteor.aihw.gov.au/RegistrationAuthority/16" TargetMode="External" Id="Rd7613f5ed84e4b00" /><Relationship Type="http://schemas.openxmlformats.org/officeDocument/2006/relationships/hyperlink" Target="https://meteor.aihw.gov.au/RegistrationAuthority/8" TargetMode="External" Id="Rb5b9d51a4e5e4159" /><Relationship Type="http://schemas.openxmlformats.org/officeDocument/2006/relationships/hyperlink" Target="https://meteor.aihw.gov.au/RegistrationAuthority/15" TargetMode="External" Id="Rce8265ec16304103" /><Relationship Type="http://schemas.openxmlformats.org/officeDocument/2006/relationships/hyperlink" Target="https://meteor.aihw.gov.au/RegistrationAuthority/17" TargetMode="External" Id="R2e335f40935a4949" /><Relationship Type="http://schemas.openxmlformats.org/officeDocument/2006/relationships/hyperlink" Target="https://meteor.aihw.gov.au/RegistrationAuthority/4" TargetMode="External" Id="R167f34a0850248c8" /><Relationship Type="http://schemas.openxmlformats.org/officeDocument/2006/relationships/hyperlink" Target="https://meteor.aihw.gov.au/RegistrationAuthority/23" TargetMode="External" Id="Rea9a3af1d5e44153" /><Relationship Type="http://schemas.openxmlformats.org/officeDocument/2006/relationships/hyperlink" Target="https://meteor.aihw.gov.au/RegistrationAuthority/19" TargetMode="External" Id="Rc9d2e9c7ca5c409b" /><Relationship Type="http://schemas.openxmlformats.org/officeDocument/2006/relationships/hyperlink" Target="https://meteor.aihw.gov.au/RegistrationAuthority/24" TargetMode="External" Id="R08d97576892546b2" /><Relationship Type="http://schemas.openxmlformats.org/officeDocument/2006/relationships/hyperlink" Target="https://meteor.aihw.gov.au/RegistrationAuthority/10" TargetMode="External" Id="Rbd2ac94541a2463a" /><Relationship Type="http://schemas.openxmlformats.org/officeDocument/2006/relationships/hyperlink" Target="https://meteor.aihw.gov.au/content/393497" TargetMode="External" Id="R8c79c67f14dd4a6d" /><Relationship Type="http://schemas.openxmlformats.org/officeDocument/2006/relationships/hyperlink" Target="https://meteor.aihw.gov.au/content/561469" TargetMode="External" Id="Rf68bc08e111a4130" /><Relationship Type="http://schemas.openxmlformats.org/officeDocument/2006/relationships/hyperlink" Target="https://meteor.aihw.gov.au/RegistrationAuthority/12" TargetMode="External" Id="Rfa8fa768eb0d46dd" /><Relationship Type="http://schemas.openxmlformats.org/officeDocument/2006/relationships/hyperlink" Target="https://meteor.aihw.gov.au/content/393497" TargetMode="External" Id="R56574587f615463a" /><Relationship Type="http://schemas.openxmlformats.org/officeDocument/2006/relationships/hyperlink" Target="https://meteor.aihw.gov.au/RegistrationAuthority/12" TargetMode="External" Id="Rd2b7de0e11134e07" /><Relationship Type="http://schemas.openxmlformats.org/officeDocument/2006/relationships/hyperlink" Target="https://meteor.aihw.gov.au/content/555794" TargetMode="External" Id="Rfac00b3f70964a71" /><Relationship Type="http://schemas.openxmlformats.org/officeDocument/2006/relationships/hyperlink" Target="https://meteor.aihw.gov.au/RegistrationAuthority/2" TargetMode="External" Id="Rf7ef6277b5274d5e" /><Relationship Type="http://schemas.openxmlformats.org/officeDocument/2006/relationships/hyperlink" Target="https://meteor.aihw.gov.au/content/663464" TargetMode="External" Id="Ra096d3a1fd3141e1" /><Relationship Type="http://schemas.openxmlformats.org/officeDocument/2006/relationships/hyperlink" Target="https://meteor.aihw.gov.au/RegistrationAuthority/2" TargetMode="External" Id="R4050d0d9f5d94b3f" /><Relationship Type="http://schemas.openxmlformats.org/officeDocument/2006/relationships/hyperlink" Target="https://meteor.aihw.gov.au/content/447921" TargetMode="External" Id="R4e060a7bc4034fa1" /><Relationship Type="http://schemas.openxmlformats.org/officeDocument/2006/relationships/hyperlink" Target="https://meteor.aihw.gov.au/RegistrationAuthority/12" TargetMode="External" Id="R3c44140f729c4f3e" /><Relationship Type="http://schemas.openxmlformats.org/officeDocument/2006/relationships/hyperlink" Target="https://meteor.aihw.gov.au/content/447930" TargetMode="External" Id="R40d15c16c2784fbf" /><Relationship Type="http://schemas.openxmlformats.org/officeDocument/2006/relationships/hyperlink" Target="https://meteor.aihw.gov.au/content/517220" TargetMode="External" Id="Refa0dcf215034166" /><Relationship Type="http://schemas.openxmlformats.org/officeDocument/2006/relationships/hyperlink" Target="https://meteor.aihw.gov.au/RegistrationAuthority/12" TargetMode="External" Id="R9ecb4a09c3314ccf" /><Relationship Type="http://schemas.openxmlformats.org/officeDocument/2006/relationships/hyperlink" Target="https://meteor.aihw.gov.au/content/579304" TargetMode="External" Id="R165796752549430e" /><Relationship Type="http://schemas.openxmlformats.org/officeDocument/2006/relationships/hyperlink" Target="https://meteor.aihw.gov.au/RegistrationAuthority/12" TargetMode="External" Id="Ra3fd9bcaa41346a9" /><Relationship Type="http://schemas.openxmlformats.org/officeDocument/2006/relationships/hyperlink" Target="https://meteor.aihw.gov.au/content/686202" TargetMode="External" Id="R711b311d7f3646e7" /><Relationship Type="http://schemas.openxmlformats.org/officeDocument/2006/relationships/hyperlink" Target="https://meteor.aihw.gov.au/RegistrationAuthority/12" TargetMode="External" Id="R7365ff274b724712" /><Relationship Type="http://schemas.openxmlformats.org/officeDocument/2006/relationships/hyperlink" Target="https://meteor.aihw.gov.au/content/595028" TargetMode="External" Id="Rde0f9122d3f3476c" /><Relationship Type="http://schemas.openxmlformats.org/officeDocument/2006/relationships/hyperlink" Target="https://meteor.aihw.gov.au/RegistrationAuthority/12" TargetMode="External" Id="R3ca0ff10391741ed" /><Relationship Type="http://schemas.openxmlformats.org/officeDocument/2006/relationships/hyperlink" Target="https://meteor.aihw.gov.au/content/594454" TargetMode="External" Id="R9bc171d5d4bf4c34" /><Relationship Type="http://schemas.openxmlformats.org/officeDocument/2006/relationships/hyperlink" Target="https://meteor.aihw.gov.au/RegistrationAuthority/12" TargetMode="External" Id="R2d4c61d337844b19" /></Relationships>
</file>

<file path=word/_rels/header1.xml.rels>&#65279;<?xml version="1.0" encoding="utf-8"?><Relationships xmlns="http://schemas.openxmlformats.org/package/2006/relationships"><Relationship Type="http://schemas.openxmlformats.org/officeDocument/2006/relationships/image" Target="/media/image.png" Id="R9d8427b17619491f" /></Relationships>
</file>