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85cc7d87dd4ee7" /></Relationships>
</file>

<file path=word/document.xml><?xml version="1.0" encoding="utf-8"?>
<w:document xmlns:r="http://schemas.openxmlformats.org/officeDocument/2006/relationships" xmlns:w="http://schemas.openxmlformats.org/wordprocessingml/2006/main">
  <w:body>
    <w:p>
      <w:pPr>
        <w:pStyle w:val="Title"/>
      </w:pPr>
      <w:r>
        <w:t>Waiting for treatment episode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Waiting for treatment episode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447940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67e28a82bd4dfd">
              <w:r>
                <w:rPr>
                  <w:rStyle w:val="Hyperlink"/>
                  <w:color w:val="244061"/>
                </w:rPr>
                <w:t xml:space="preserve">Health</w:t>
              </w:r>
            </w:hyperlink>
            <w:r>
              <w:rPr>
                <w:rStyle w:val="row-content"/>
                <w:color w:val="244061"/>
              </w:rPr>
              <w:t xml:space="preserve">, Recorded 16/06/2011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time prior to the receipt of care or assistance to combat or prevent a disease, disorder or injury.</w:t>
            </w:r>
          </w:p>
        </w:tc>
      </w:tr>
    </w:tbl>
    <w:p/>
    <w:tbl>
      <w:tblPr>
        <w:tblStyle w:val="TableGrid"/>
        <w:tblW w:w="0" w:type="auto"/>
      </w:tblPr>
    </w:tbl>
    <w:p>
      <w:r>
        <w:br/>
      </w:r>
    </w:p>
    <w:sectPr>
      <w:footerReference xmlns:r="http://schemas.openxmlformats.org/officeDocument/2006/relationships" w:type="default" r:id="Rcbfbbd72f3f144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447940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3f0509a94542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fbbd72f3f14479" /><Relationship Type="http://schemas.openxmlformats.org/officeDocument/2006/relationships/header" Target="/word/header1.xml" Id="Rde2ee2d6630445e8" /><Relationship Type="http://schemas.openxmlformats.org/officeDocument/2006/relationships/settings" Target="/word/settings.xml" Id="R1487f9482ec449f1" /><Relationship Type="http://schemas.openxmlformats.org/officeDocument/2006/relationships/styles" Target="/word/styles.xml" Id="Rac910fda5ce84673" /><Relationship Type="http://schemas.openxmlformats.org/officeDocument/2006/relationships/hyperlink" Target="https://meteor.aihw.gov.au/RegistrationAuthority/12" TargetMode="External" Id="R9e67e28a82bd4dfd" /></Relationships>
</file>

<file path=word/_rels/header1.xml.rels>&#65279;<?xml version="1.0" encoding="utf-8"?><Relationships xmlns="http://schemas.openxmlformats.org/package/2006/relationships"><Relationship Type="http://schemas.openxmlformats.org/officeDocument/2006/relationships/image" Target="/media/image.png" Id="R073f0509a94542a9" /></Relationships>
</file>