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4f81d8a354538"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29e59080e4121">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bf8ae7a2768e4e1e">
              <w:r>
                <w:rPr>
                  <w:rStyle w:val="Hyperlink"/>
                  <w:b/>
                </w:rPr>
                <w:t xml:space="preserve">urgency related group</w:t>
              </w:r>
            </w:hyperlink>
            <w:r>
              <w:rPr>
                <w:rStyle w:val="row-content-rich-text"/>
              </w:rPr>
              <w:t xml:space="preserve"> (URG) into which an episode of </w:t>
            </w:r>
          </w:p>
          <w:p>
            <w:hyperlink w:history="true" r:id="R2f442cd3c65b4cd2">
              <w:r>
                <w:rPr>
                  <w:rStyle w:val="Hyperlink"/>
                  <w:b/>
                </w:rPr>
                <w:t xml:space="preserve">emergency department</w:t>
              </w:r>
            </w:hyperlink>
            <w:r>
              <w:rPr>
                <w:rStyle w:val="row-content-rich-text"/>
              </w:rPr>
              <w:t xml:space="preserve"> care is categorised,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c2d340d6ac4bf8">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55ccbf766440f0">
              <w:r>
                <w:rPr>
                  <w:rStyle w:val="Hyperlink"/>
                </w:rPr>
                <w:t xml:space="preserve">Urgency related group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dec203446334c53">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an optional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8145a0e1d741bc">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2d29ae53f55c4e84">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5d504c3e0da04bff">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4bfc03fa5d884e73">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a4de142f9fe24cd1">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e5eb8ab57b49af">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80ffb89fee314c7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401bc497d978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4ac1692af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bc497d9784e2d" /><Relationship Type="http://schemas.openxmlformats.org/officeDocument/2006/relationships/header" Target="/word/header1.xml" Id="R4410a46163ed4098" /><Relationship Type="http://schemas.openxmlformats.org/officeDocument/2006/relationships/settings" Target="/word/settings.xml" Id="Rcc22588d8d44489c" /><Relationship Type="http://schemas.openxmlformats.org/officeDocument/2006/relationships/styles" Target="/word/styles.xml" Id="Rca9b3218245d4ea6" /><Relationship Type="http://schemas.openxmlformats.org/officeDocument/2006/relationships/hyperlink" Target="https://meteor.aihw.gov.au/RegistrationAuthority/3" TargetMode="External" Id="Ra8e29e59080e4121" /><Relationship Type="http://schemas.openxmlformats.org/officeDocument/2006/relationships/hyperlink" Target="https://meteor.aihw.gov.au/content/496744" TargetMode="External" Id="Rbf8ae7a2768e4e1e" /><Relationship Type="http://schemas.openxmlformats.org/officeDocument/2006/relationships/hyperlink" Target="https://meteor.aihw.gov.au/content/327158" TargetMode="External" Id="R2f442cd3c65b4cd2" /><Relationship Type="http://schemas.openxmlformats.org/officeDocument/2006/relationships/hyperlink" Target="https://meteor.aihw.gov.au/content/447800" TargetMode="External" Id="Rffc2d340d6ac4bf8" /><Relationship Type="http://schemas.openxmlformats.org/officeDocument/2006/relationships/hyperlink" Target="https://meteor.aihw.gov.au/content/447860" TargetMode="External" Id="R5455ccbf766440f0" /><Relationship Type="http://schemas.openxmlformats.org/officeDocument/2006/relationships/hyperlink" Target="https://meteor.aihw.gov.au/content/447793" TargetMode="External" Id="Rfdec203446334c53" /><Relationship Type="http://schemas.openxmlformats.org/officeDocument/2006/relationships/hyperlink" Target="https://meteor.aihw.gov.au/content/497522" TargetMode="External" Id="R478145a0e1d741bc" /><Relationship Type="http://schemas.openxmlformats.org/officeDocument/2006/relationships/hyperlink" Target="https://meteor.aihw.gov.au/RegistrationAuthority/3" TargetMode="External" Id="R2d29ae53f55c4e84" /><Relationship Type="http://schemas.openxmlformats.org/officeDocument/2006/relationships/hyperlink" Target="https://meteor.aihw.gov.au/content/449585" TargetMode="External" Id="R5d504c3e0da04bff" /><Relationship Type="http://schemas.openxmlformats.org/officeDocument/2006/relationships/hyperlink" Target="https://meteor.aihw.gov.au/RegistrationAuthority/12" TargetMode="External" Id="R4bfc03fa5d884e73" /><Relationship Type="http://schemas.openxmlformats.org/officeDocument/2006/relationships/hyperlink" Target="https://meteor.aihw.gov.au/RegistrationAuthority/3" TargetMode="External" Id="Ra4de142f9fe24cd1" /><Relationship Type="http://schemas.openxmlformats.org/officeDocument/2006/relationships/hyperlink" Target="https://meteor.aihw.gov.au/content/496522" TargetMode="External" Id="R85e5eb8ab57b49af" /><Relationship Type="http://schemas.openxmlformats.org/officeDocument/2006/relationships/hyperlink" Target="https://meteor.aihw.gov.au/RegistrationAuthority/3" TargetMode="External" Id="R80ffb89fee314c77" /></Relationships>
</file>

<file path=word/_rels/header1.xml.rels>&#65279;<?xml version="1.0" encoding="utf-8"?><Relationships xmlns="http://schemas.openxmlformats.org/package/2006/relationships"><Relationship Type="http://schemas.openxmlformats.org/officeDocument/2006/relationships/image" Target="/media/image.png" Id="R81a4ac1692af429c" /></Relationships>
</file>