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4f4482e3414d0b" /></Relationships>
</file>

<file path=word/document.xml><?xml version="1.0" encoding="utf-8"?>
<w:document xmlns:r="http://schemas.openxmlformats.org/officeDocument/2006/relationships" xmlns:w="http://schemas.openxmlformats.org/wordprocessingml/2006/main">
  <w:body>
    <w:p>
      <w:pPr>
        <w:pStyle w:val="Title"/>
      </w:pPr>
      <w:r>
        <w:t>ECE gif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ECE gif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ece 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ece flowchart gif.gif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a7c471f87c74d17">
        <w:r>
          <w:rPr>
            <w:bdr w:val="single" w:sz="0"/>
          </w:rPr>
          <w:drawing>
            <wp:inline xmlns:wp="http://schemas.openxmlformats.org/drawingml/2006/wordprocessingDrawing" distT="0" distB="0" distL="0" distR="0">
              <wp:extent cx="1905000" cy="1905000"/>
              <wp:effectExtent l="19050" t="0" r="0" b="0"/>
              <wp:docPr id="2" name="Picture 2" descr="">
                <a:hlinkClick xmlns:a="http://schemas.openxmlformats.org/drawingml/2006/main" r:id="Raa7c471f87c74d17" tooltip="ece gi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ce gif"/>
                      <pic:cNvPicPr>
                        <a:picLocks noChangeAspect="1" noChangeArrowheads="1"/>
                      </pic:cNvPicPr>
                    </pic:nvPicPr>
                    <pic:blipFill>
                      <a:blip r:embed="R8de049aabea042f7"/>
                      <a:srcRect/>
                      <a:stretch>
                        <a:fillRect/>
                      </a:stretch>
                    </pic:blipFill>
                    <pic:spPr bwMode="auto">
                      <a:xfrm>
                        <a:off x="0" y="0"/>
                        <a:ext cx="1905000" cy="19050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ed6405eb9094b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0c9c56274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d6405eb9094b7e" /><Relationship Type="http://schemas.openxmlformats.org/officeDocument/2006/relationships/header" Target="/word/header1.xml" Id="R6f0efcdd270e4164" /><Relationship Type="http://schemas.openxmlformats.org/officeDocument/2006/relationships/settings" Target="/word/settings.xml" Id="Rba724d6e8b2841b3" /><Relationship Type="http://schemas.openxmlformats.org/officeDocument/2006/relationships/styles" Target="/word/styles.xml" Id="Ra2ece065350f4bb7" /><Relationship Type="http://schemas.openxmlformats.org/officeDocument/2006/relationships/image" Target="/media/image.gif" Id="R8de049aabea042f7" /><Relationship Type="http://schemas.openxmlformats.org/officeDocument/2006/relationships/hyperlink" Target="https://meteor.aihw.gov.au/content/445133" TargetMode="External" Id="Raa7c471f87c74d17" /></Relationships>
</file>

<file path=word/_rels/header1.xml.rels>&#65279;<?xml version="1.0" encoding="utf-8"?><Relationships xmlns="http://schemas.openxmlformats.org/package/2006/relationships"><Relationship Type="http://schemas.openxmlformats.org/officeDocument/2006/relationships/image" Target="/media/image.png" Id="R19e0c9c56274453a" /></Relationships>
</file>