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69ffee2a21470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e31f4f3e7425b">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Nursing-ASCED 0603</w:t>
            </w:r>
            <w:r>
              <w:br/>
            </w:r>
            <w:r>
              <w:rPr>
                <w:rStyle w:val="row-content-rich-text"/>
              </w:rPr>
              <w:t xml:space="preserve">Please note this four digit code includes all the ASCED nursing sub categories.</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db13550ab44f8">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d27a19044552458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ed3048b09454a6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0628b9e07094bdc">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40acf3ad3d5f481b">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5641bc9a954864">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319f757bbd2a4ef7">
              <w:r>
                <w:rPr>
                  <w:rStyle w:val="Hyperlink"/>
                  <w:color w:val="244061"/>
                </w:rPr>
                <w:t xml:space="preserve">Early Childhood</w:t>
              </w:r>
            </w:hyperlink>
            <w:r>
              <w:rPr>
                <w:rStyle w:val="row-content"/>
                <w:color w:val="244061"/>
              </w:rPr>
              <w:t xml:space="preserve">, Superseded 09/03/2012</w:t>
            </w:r>
          </w:p>
          <w:p>
            <w:r>
              <w:br/>
            </w:r>
          </w:p>
        </w:tc>
      </w:tr>
    </w:tbl>
    <w:p>
      <w:r>
        <w:br/>
      </w:r>
    </w:p>
    <w:sectPr>
      <w:footerReference xmlns:r="http://schemas.openxmlformats.org/officeDocument/2006/relationships" w:type="default" r:id="Re615cf5818aa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9b6f4e3d1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5cf5818aa4c78" /><Relationship Type="http://schemas.openxmlformats.org/officeDocument/2006/relationships/header" Target="/word/header1.xml" Id="Rbb80a13d24374239" /><Relationship Type="http://schemas.openxmlformats.org/officeDocument/2006/relationships/settings" Target="/word/settings.xml" Id="R3fedf862ca3f4047" /><Relationship Type="http://schemas.openxmlformats.org/officeDocument/2006/relationships/styles" Target="/word/styles.xml" Id="Rcf67ae100ac940d4" /><Relationship Type="http://schemas.openxmlformats.org/officeDocument/2006/relationships/hyperlink" Target="https://meteor.aihw.gov.au/RegistrationAuthority/13" TargetMode="External" Id="R49ae31f4f3e7425b" /><Relationship Type="http://schemas.openxmlformats.org/officeDocument/2006/relationships/numbering" Target="/word/numbering.xml" Id="R8d67075ece1c4db3" /><Relationship Type="http://schemas.openxmlformats.org/officeDocument/2006/relationships/hyperlink" Target="https://meteor.aihw.gov.au/content/396908" TargetMode="External" Id="R74adb13550ab44f8" /><Relationship Type="http://schemas.openxmlformats.org/officeDocument/2006/relationships/hyperlink" Target="https://meteor.aihw.gov.au/RegistrationAuthority/1" TargetMode="External" Id="Rd27a190445524582" /><Relationship Type="http://schemas.openxmlformats.org/officeDocument/2006/relationships/hyperlink" Target="https://meteor.aihw.gov.au/RegistrationAuthority/13" TargetMode="External" Id="Rfed3048b09454a63" /><Relationship Type="http://schemas.openxmlformats.org/officeDocument/2006/relationships/hyperlink" Target="https://meteor.aihw.gov.au/content/473404" TargetMode="External" Id="Rf0628b9e07094bdc" /><Relationship Type="http://schemas.openxmlformats.org/officeDocument/2006/relationships/hyperlink" Target="https://meteor.aihw.gov.au/RegistrationAuthority/13" TargetMode="External" Id="R40acf3ad3d5f481b" /><Relationship Type="http://schemas.openxmlformats.org/officeDocument/2006/relationships/hyperlink" Target="https://meteor.aihw.gov.au/content/441592" TargetMode="External" Id="R095641bc9a954864" /><Relationship Type="http://schemas.openxmlformats.org/officeDocument/2006/relationships/hyperlink" Target="https://meteor.aihw.gov.au/RegistrationAuthority/13" TargetMode="External" Id="R319f757bbd2a4ef7" /></Relationships>
</file>

<file path=word/_rels/header1.xml.rels>&#65279;<?xml version="1.0" encoding="utf-8"?><Relationships xmlns="http://schemas.openxmlformats.org/package/2006/relationships"><Relationship Type="http://schemas.openxmlformats.org/officeDocument/2006/relationships/image" Target="/media/image.png" Id="R2589b6f4e3d1483b" /></Relationships>
</file>