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bc5e45848804b7f" /></Relationships>
</file>

<file path=word/document.xml><?xml version="1.0" encoding="utf-8"?>
<w:document xmlns:r="http://schemas.openxmlformats.org/officeDocument/2006/relationships" xmlns:w="http://schemas.openxmlformats.org/wordprocessingml/2006/main">
  <w:body>
    <w:p>
      <w:pPr>
        <w:pStyle w:val="Title"/>
      </w:pPr>
      <w:r>
        <w:t>Person—smoking status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Person—smoking status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Smoking status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16a902795944fa">
              <w:r>
                <w:rPr>
                  <w:rStyle w:val="Hyperlink"/>
                  <w:color w:val="244061"/>
                </w:rPr>
                <w:t xml:space="preserve">Health</w:t>
              </w:r>
            </w:hyperlink>
            <w:r>
              <w:rPr>
                <w:rStyle w:val="row-content"/>
                <w:color w:val="244061"/>
              </w:rPr>
              <w:t xml:space="preserve">, Standard 07/12/2011</w:t>
            </w:r>
          </w:p>
          <w:p>
            <w:pPr>
              <w:spacing w:before="0" w:after="0"/>
            </w:pPr>
            <w:hyperlink w:history="true" r:id="R408b21a0135f41a9">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smoking status has been recorded,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96e1bb69c1e4b6c">
              <w:r>
                <w:rPr>
                  <w:rStyle w:val="Hyperlink"/>
                </w:rPr>
                <w:t xml:space="preserve">Person—smoking status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441376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e607b9688b4a44">
              <w:r>
                <w:rPr>
                  <w:rStyle w:val="Hyperlink"/>
                  <w:color w:val="244061"/>
                </w:rPr>
                <w:t xml:space="preserve">Health</w:t>
              </w:r>
            </w:hyperlink>
            <w:r>
              <w:rPr>
                <w:rStyle w:val="row-content"/>
                <w:color w:val="244061"/>
              </w:rPr>
              <w:t xml:space="preserve">, Standard 07/12/2011</w:t>
            </w:r>
          </w:p>
          <w:p>
            <w:pPr>
              <w:spacing w:before="0" w:after="0"/>
            </w:pPr>
            <w:hyperlink w:history="true" r:id="R464b8ed1996b47a2">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smoking status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cd294b6bb6b4b0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7487ad6177648b7">
              <w:r>
                <w:rPr>
                  <w:rStyle w:val="Hyperlink"/>
                </w:rPr>
                <w:t xml:space="preserve">Smoking status recorded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f5024405cc84072">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78e4479cff4b7f">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ffb254bacc2c4624">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3c2cf7e706a0400f">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680293c1277c429e">
              <w:r>
                <w:rPr>
                  <w:rStyle w:val="Hyperlink"/>
                  <w:color w:val="244061"/>
                </w:rPr>
                <w:t xml:space="preserve">Disability</w:t>
              </w:r>
            </w:hyperlink>
            <w:r>
              <w:rPr>
                <w:rStyle w:val="row-content"/>
                <w:color w:val="244061"/>
              </w:rPr>
              <w:t xml:space="preserve">, Standard 07/10/2014</w:t>
            </w:r>
          </w:p>
          <w:p>
            <w:pPr>
              <w:spacing w:before="0" w:after="0"/>
            </w:pPr>
            <w:hyperlink w:history="true" r:id="Rd909cf554f1e4c70">
              <w:r>
                <w:rPr>
                  <w:rStyle w:val="Hyperlink"/>
                  <w:color w:val="244061"/>
                </w:rPr>
                <w:t xml:space="preserve">Early Childhood</w:t>
              </w:r>
            </w:hyperlink>
            <w:r>
              <w:rPr>
                <w:rStyle w:val="row-content"/>
                <w:color w:val="244061"/>
              </w:rPr>
              <w:t xml:space="preserve">, Standard 21/05/2010</w:t>
            </w:r>
          </w:p>
          <w:p>
            <w:pPr>
              <w:spacing w:before="0" w:after="0"/>
            </w:pPr>
            <w:hyperlink w:history="true" r:id="Rddf96f232d154553">
              <w:r>
                <w:rPr>
                  <w:rStyle w:val="Hyperlink"/>
                  <w:color w:val="244061"/>
                </w:rPr>
                <w:t xml:space="preserve">Health</w:t>
              </w:r>
            </w:hyperlink>
            <w:r>
              <w:rPr>
                <w:rStyle w:val="row-content"/>
                <w:color w:val="244061"/>
              </w:rPr>
              <w:t xml:space="preserve">, Standard 01/03/2005</w:t>
            </w:r>
          </w:p>
          <w:p>
            <w:pPr>
              <w:spacing w:before="0" w:after="0"/>
            </w:pPr>
            <w:hyperlink w:history="true" r:id="R541026e99e014aa3">
              <w:r>
                <w:rPr>
                  <w:rStyle w:val="Hyperlink"/>
                  <w:color w:val="244061"/>
                </w:rPr>
                <w:t xml:space="preserve">Homelessness</w:t>
              </w:r>
            </w:hyperlink>
            <w:r>
              <w:rPr>
                <w:rStyle w:val="row-content"/>
                <w:color w:val="244061"/>
              </w:rPr>
              <w:t xml:space="preserve">, Standard 23/08/2010</w:t>
            </w:r>
          </w:p>
          <w:p>
            <w:pPr>
              <w:spacing w:before="0" w:after="0"/>
            </w:pPr>
            <w:hyperlink w:history="true" r:id="R276013676b6a4216">
              <w:r>
                <w:rPr>
                  <w:rStyle w:val="Hyperlink"/>
                  <w:color w:val="244061"/>
                </w:rPr>
                <w:t xml:space="preserve">Housing assistance</w:t>
              </w:r>
            </w:hyperlink>
            <w:r>
              <w:rPr>
                <w:rStyle w:val="row-content"/>
                <w:color w:val="244061"/>
              </w:rPr>
              <w:t xml:space="preserve">, Standard 23/08/2010</w:t>
            </w:r>
          </w:p>
          <w:p>
            <w:pPr>
              <w:spacing w:before="0" w:after="0"/>
            </w:pPr>
            <w:hyperlink w:history="true" r:id="Rd8e26d8205ec480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1c196782c6e4007">
              <w:r>
                <w:rPr>
                  <w:rStyle w:val="Hyperlink"/>
                  <w:color w:val="244061"/>
                </w:rPr>
                <w:t xml:space="preserve">Indigenous</w:t>
              </w:r>
            </w:hyperlink>
            <w:r>
              <w:rPr>
                <w:rStyle w:val="row-content"/>
                <w:color w:val="244061"/>
              </w:rPr>
              <w:t xml:space="preserve">, Standard 16/09/2014</w:t>
            </w:r>
          </w:p>
          <w:p>
            <w:pPr>
              <w:spacing w:before="0" w:after="0"/>
            </w:pPr>
            <w:hyperlink w:history="true" r:id="R4774ee9562a14fb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630e3d9851047c0">
              <w:r>
                <w:rPr>
                  <w:rStyle w:val="Hyperlink"/>
                  <w:color w:val="244061"/>
                </w:rPr>
                <w:t xml:space="preserve">Tasmanian Health</w:t>
              </w:r>
            </w:hyperlink>
            <w:r>
              <w:rPr>
                <w:rStyle w:val="row-content"/>
                <w:color w:val="244061"/>
              </w:rPr>
              <w:t xml:space="preserve">, Standard 27/05/2020</w:t>
            </w:r>
          </w:p>
          <w:p>
            <w:pPr>
              <w:spacing w:before="0" w:after="0"/>
            </w:pPr>
            <w:hyperlink w:history="true" r:id="Rf1704236ed384e3b">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had their smoking status recorded.</w:t>
            </w:r>
          </w:p>
          <w:p>
            <w:pPr>
              <w:spacing w:after="160"/>
            </w:pPr>
            <w:r>
              <w:rPr>
                <w:rStyle w:val="row-content-rich-text"/>
              </w:rPr>
              <w:t xml:space="preserve">CODE 2   No</w:t>
            </w:r>
          </w:p>
          <w:p>
            <w:pPr/>
            <w:r>
              <w:rPr>
                <w:rStyle w:val="row-content-rich-text"/>
              </w:rPr>
              <w:t xml:space="preserve">A person has not had their smoking status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6adeb35fb9434d">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0615533f4fff42aa">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Reporting against this data element is conditional upon:</w:t>
            </w:r>
          </w:p>
          <w:p>
            <w:pPr>
              <w:pStyle w:val="ListParagraph"/>
              <w:numPr>
                <w:ilvl w:val="0"/>
                <w:numId w:val="2"/>
              </w:numPr>
            </w:pPr>
            <w:hyperlink w:history="true" r:id="Rad23b70a763748e4">
              <w:r>
                <w:rPr>
                  <w:rStyle w:val="Hyperlink"/>
                </w:rPr>
                <w:t xml:space="preserve">Person—age, total years N[NN]</w:t>
              </w:r>
            </w:hyperlink>
            <w:r>
              <w:rPr>
                <w:rStyle w:val="row-content"/>
              </w:rPr>
              <w:t xml:space="preserve"> being ≥ 11 years at the census date, OR</w:t>
            </w:r>
          </w:p>
          <w:p>
            <w:r>
              <w:rPr>
                <w:rStyle w:val="row-content"/>
              </w:rPr>
              <w:t xml:space="preserve">a person having a 'CODE 2 Female' response to '</w:t>
            </w:r>
            <w:hyperlink w:history="true" r:id="R8703b3f00b3a4613">
              <w:r>
                <w:rPr>
                  <w:rStyle w:val="Hyperlink"/>
                </w:rPr>
                <w:t xml:space="preserve">Person—sex, code X</w:t>
              </w:r>
            </w:hyperlink>
            <w:r>
              <w:rPr>
                <w:rStyle w:val="row-content"/>
              </w:rPr>
              <w:t xml:space="preserve">' and having given birth during the 12 months up to the census date.</w:t>
            </w:r>
          </w:p>
          <w:p>
            <w:r>
              <w:br/>
            </w:r>
            <w:r>
              <w:rPr>
                <w:rStyle w:val="row-content"/>
                <w:b/>
                <w:i/>
              </w:rPr>
              <w:t xml:space="preserve">DSS specific information: </w:t>
            </w:r>
          </w:p>
          <w:p>
            <w:r>
              <w:rPr>
                <w:rStyle w:val="row-content"/>
              </w:rPr>
              <w:t xml:space="preserve">In the ATSISPHC NBEDS only aggregated data with 'CODE 1 Yes' are provided to the AIHW.</w:t>
            </w:r>
          </w:p>
          <w:p>
            <w:r>
              <w:rPr>
                <w:rStyle w:val="row-content"/>
              </w:rPr>
              <w:t xml:space="preserve">Data are provided to the AIHW twice:</w:t>
            </w:r>
          </w:p>
          <w:p>
            <w:pPr>
              <w:pStyle w:val="ListParagraph"/>
              <w:numPr>
                <w:ilvl w:val="0"/>
                <w:numId w:val="3"/>
              </w:numPr>
            </w:pPr>
            <w:r>
              <w:rPr>
                <w:rStyle w:val="row-content"/>
              </w:rPr>
              <w:t xml:space="preserve">relating to First Nations regular clients aged 11 years and over for smoking status results recorded within the previous 24 months (up to the census date). Data relating to only the most recently recorded result are provided to the AIHW. Where the smoking status does not have an assessment date assigned, it should be treated as being up to date (that is, as having been updated in the 24 months up to the census date).</w:t>
            </w:r>
          </w:p>
          <w:p>
            <w:pPr>
              <w:pStyle w:val="ListParagraph"/>
              <w:numPr>
                <w:ilvl w:val="0"/>
                <w:numId w:val="3"/>
              </w:numPr>
            </w:pPr>
            <w:r>
              <w:rPr>
                <w:rStyle w:val="row-content"/>
              </w:rPr>
              <w:t xml:space="preserve">relating to female First Nations regular clients who gave birth in the previous 12 months for smoking status results recorded during pregnancy (most recent result recorded prior to the completion of the latest pregnancy). Where the smoking status does not have an assessment date assigned, it should not be counted.</w:t>
            </w:r>
          </w:p>
          <w:p>
            <w:r>
              <w:br/>
            </w:r>
            <w:r>
              <w:br/>
            </w:r>
            <w:hyperlink w:history="true" r:id="Rbe41996a53704525">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136c4a5d04fd4288">
              <w:r>
                <w:rPr>
                  <w:rStyle w:val="Hyperlink"/>
                  <w:color w:val="244061"/>
                </w:rPr>
                <w:t xml:space="preserve">Indigenous</w:t>
              </w:r>
            </w:hyperlink>
            <w:r>
              <w:rPr>
                <w:rStyle w:val="row-content"/>
                <w:color w:val="244061"/>
              </w:rPr>
              <w:t xml:space="preserve">, Qualified 17/04/2024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against this data element is conditional upon:</w:t>
            </w:r>
          </w:p>
          <w:p>
            <w:pPr>
              <w:pStyle w:val="ListParagraph"/>
              <w:numPr>
                <w:ilvl w:val="0"/>
                <w:numId w:val="4"/>
              </w:numPr>
            </w:pPr>
            <w:hyperlink w:history="true" r:id="Re32b6003b9df45bf">
              <w:r>
                <w:rPr>
                  <w:rStyle w:val="Hyperlink"/>
                </w:rPr>
                <w:t xml:space="preserve">Person—age, total years N[NN]</w:t>
              </w:r>
            </w:hyperlink>
            <w:r>
              <w:rPr>
                <w:rStyle w:val="row-content"/>
              </w:rPr>
              <w:t xml:space="preserve"> being ≥ 11 years at the census date, OR</w:t>
            </w:r>
          </w:p>
          <w:p>
            <w:r>
              <w:rPr>
                <w:rStyle w:val="row-content"/>
              </w:rPr>
              <w:t xml:space="preserve">a person having a 'CODE 2 Female' response to '</w:t>
            </w:r>
            <w:hyperlink w:history="true" r:id="Ra6f1bca300974997">
              <w:r>
                <w:rPr>
                  <w:rStyle w:val="Hyperlink"/>
                </w:rPr>
                <w:t xml:space="preserve">Person—sex, code X</w:t>
              </w:r>
            </w:hyperlink>
            <w:r>
              <w:rPr>
                <w:rStyle w:val="row-content"/>
              </w:rPr>
              <w:t xml:space="preserve">' and having given birth during the 12 months up to the census date.</w:t>
            </w:r>
          </w:p>
          <w:p>
            <w:r>
              <w:br/>
            </w:r>
            <w:r>
              <w:rPr>
                <w:rStyle w:val="row-content"/>
                <w:b/>
                <w:i/>
              </w:rPr>
              <w:t xml:space="preserve">DSS specific information: </w:t>
            </w:r>
          </w:p>
          <w:p>
            <w:r>
              <w:rPr>
                <w:rStyle w:val="row-content"/>
              </w:rPr>
              <w:t xml:space="preserve">In the ATSISPHC NBEDS only aggregated data with 'CODE 1 Yes' are provided to the AIHW.</w:t>
            </w:r>
          </w:p>
          <w:p>
            <w:r>
              <w:rPr>
                <w:rStyle w:val="row-content"/>
              </w:rPr>
              <w:t xml:space="preserve">Data are provided to the AIHW twice:</w:t>
            </w:r>
          </w:p>
          <w:p>
            <w:pPr>
              <w:pStyle w:val="ListParagraph"/>
              <w:numPr>
                <w:ilvl w:val="0"/>
                <w:numId w:val="5"/>
              </w:numPr>
            </w:pPr>
            <w:r>
              <w:rPr>
                <w:rStyle w:val="row-content"/>
              </w:rPr>
              <w:t xml:space="preserve">relating to First Nations regular clients aged 11 years and over for smoking status results recorded within the previous 24 months (up to the census date). Data relating to only the most recently recorded result are provided to the AIHW. Where the smoking status does not have an assessment date assigned, it should be treated as being up to date (that is, as having been updated in the 24 months up to the census date).</w:t>
            </w:r>
          </w:p>
          <w:p>
            <w:pPr>
              <w:pStyle w:val="ListParagraph"/>
              <w:numPr>
                <w:ilvl w:val="0"/>
                <w:numId w:val="5"/>
              </w:numPr>
            </w:pPr>
            <w:r>
              <w:rPr>
                <w:rStyle w:val="row-content"/>
              </w:rPr>
              <w:t xml:space="preserve">relating to female First Nations regular clients who gave birth in the previous 12 months for smoking status results recorded during pregnancy (most recent result recorded prior to the completion of the latest pregnancy). Where the smoking status does not have an assessment date assigned, it should not be counted.</w:t>
            </w:r>
          </w:p>
          <w:p>
            <w:r>
              <w:br/>
            </w:r>
            <w:r>
              <w:br/>
            </w:r>
            <w:hyperlink w:history="true" r:id="Ra47ab40441d446d3">
              <w:r>
                <w:rPr>
                  <w:rStyle w:val="Hyperlink"/>
                </w:rPr>
                <w:t xml:space="preserve">Indigenous primary health care DSS 2012-14</w:t>
              </w:r>
            </w:hyperlink>
          </w:p>
          <w:p>
            <w:pPr>
              <w:spacing w:before="0" w:after="0"/>
            </w:pPr>
            <w:r>
              <w:rPr>
                <w:rStyle w:val="row-content"/>
                <w:color w:val="244061"/>
              </w:rPr>
              <w:t xml:space="preserve">       </w:t>
            </w:r>
            <w:hyperlink w:history="true" r:id="R62529a542f834648">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5226ad0ba441487c">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This item is only collected for persons aged 15 years and older.</w:t>
            </w:r>
            <w:r>
              <w:br/>
            </w:r>
            <w:r>
              <w:rPr>
                <w:rStyle w:val="row-content"/>
              </w:rPr>
              <w:t xml:space="preserve"> </w:t>
            </w:r>
            <w:r>
              <w:br/>
            </w:r>
            <w:r>
              <w:br/>
            </w:r>
            <w:hyperlink w:history="true" r:id="R5fcfeadb10ec4036">
              <w:r>
                <w:rPr>
                  <w:rStyle w:val="Hyperlink"/>
                </w:rPr>
                <w:t xml:space="preserve">Indigenous primary health care DSS 2014-15</w:t>
              </w:r>
            </w:hyperlink>
          </w:p>
          <w:p>
            <w:pPr>
              <w:spacing w:before="0" w:after="0"/>
            </w:pPr>
            <w:r>
              <w:rPr>
                <w:rStyle w:val="row-content"/>
                <w:color w:val="244061"/>
              </w:rPr>
              <w:t xml:space="preserve">       </w:t>
            </w:r>
            <w:hyperlink w:history="true" r:id="R2651f4fd36df4426">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ce125db5bca477f">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item is only collected for persons aged 15 years and older.</w:t>
            </w:r>
            <w:r>
              <w:br/>
            </w:r>
            <w:r>
              <w:rPr>
                <w:rStyle w:val="row-content"/>
              </w:rPr>
              <w:t xml:space="preserve"> </w:t>
            </w:r>
            <w:r>
              <w:br/>
            </w:r>
            <w:r>
              <w:br/>
            </w:r>
            <w:hyperlink w:history="true" r:id="R6512cd0652904608">
              <w:r>
                <w:rPr>
                  <w:rStyle w:val="Hyperlink"/>
                </w:rPr>
                <w:t xml:space="preserve">Indigenous primary health care DSS 2015-17</w:t>
              </w:r>
            </w:hyperlink>
          </w:p>
          <w:p>
            <w:pPr>
              <w:spacing w:before="0" w:after="0"/>
            </w:pPr>
            <w:r>
              <w:rPr>
                <w:rStyle w:val="row-content"/>
                <w:color w:val="244061"/>
              </w:rPr>
              <w:t xml:space="preserve">       </w:t>
            </w:r>
            <w:hyperlink w:history="true" r:id="R47ebe052482f426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4bd0dc72e244d29">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item is only collected for persons aged 15 years and older.</w:t>
            </w:r>
          </w:p>
          <w:p>
            <w:r>
              <w:br/>
            </w:r>
            <w:r>
              <w:br/>
            </w:r>
            <w:hyperlink w:history="true" r:id="R137c25b8771349d1">
              <w:r>
                <w:rPr>
                  <w:rStyle w:val="Hyperlink"/>
                </w:rPr>
                <w:t xml:space="preserve">Indigenous primary health care NBEDS 2017–18</w:t>
              </w:r>
            </w:hyperlink>
          </w:p>
          <w:p>
            <w:pPr>
              <w:spacing w:before="0" w:after="0"/>
            </w:pPr>
            <w:r>
              <w:rPr>
                <w:rStyle w:val="row-content"/>
                <w:color w:val="244061"/>
              </w:rPr>
              <w:t xml:space="preserve">       </w:t>
            </w:r>
            <w:hyperlink w:history="true" r:id="R1220e6c361474dba">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de31de689a1a4cc9">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item is only collected for persons aged 15 and older.</w:t>
            </w:r>
          </w:p>
          <w:p>
            <w:r>
              <w:br/>
            </w:r>
            <w:r>
              <w:br/>
            </w:r>
            <w:hyperlink w:history="true" r:id="R6019538fd9f14b7f">
              <w:r>
                <w:rPr>
                  <w:rStyle w:val="Hyperlink"/>
                </w:rPr>
                <w:t xml:space="preserve">Indigenous primary health care NBEDS 2018–19</w:t>
              </w:r>
            </w:hyperlink>
          </w:p>
          <w:p>
            <w:pPr>
              <w:spacing w:before="0" w:after="0"/>
            </w:pPr>
            <w:r>
              <w:rPr>
                <w:rStyle w:val="row-content"/>
                <w:color w:val="244061"/>
              </w:rPr>
              <w:t xml:space="preserve">       </w:t>
            </w:r>
            <w:hyperlink w:history="true" r:id="R5a9d4adbb58e44b2">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6ef813327c1c434b">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item is only collected for persons aged 15 and older.</w:t>
            </w:r>
          </w:p>
          <w:p>
            <w:r>
              <w:br/>
            </w:r>
            <w:r>
              <w:br/>
            </w:r>
            <w:hyperlink w:history="true" r:id="R38e6484815d2499a">
              <w:r>
                <w:rPr>
                  <w:rStyle w:val="Hyperlink"/>
                </w:rPr>
                <w:t xml:space="preserve">Indigenous primary health care NBEDS 2019–20</w:t>
              </w:r>
            </w:hyperlink>
          </w:p>
          <w:p>
            <w:pPr>
              <w:spacing w:before="0" w:after="0"/>
            </w:pPr>
            <w:r>
              <w:rPr>
                <w:rStyle w:val="row-content"/>
                <w:color w:val="244061"/>
              </w:rPr>
              <w:t xml:space="preserve">       </w:t>
            </w:r>
            <w:hyperlink w:history="true" r:id="R994c27948c7b48fa">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44bec52849c4184">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item is only collected for persons aged 15 and older.</w:t>
            </w:r>
          </w:p>
          <w:p>
            <w:r>
              <w:br/>
            </w:r>
            <w:r>
              <w:br/>
            </w:r>
            <w:hyperlink w:history="true" r:id="Re937bec80e7347c5">
              <w:r>
                <w:rPr>
                  <w:rStyle w:val="Hyperlink"/>
                </w:rPr>
                <w:t xml:space="preserve">Indigenous primary health care NBEDS 2020–21</w:t>
              </w:r>
            </w:hyperlink>
          </w:p>
          <w:p>
            <w:pPr>
              <w:spacing w:before="0" w:after="0"/>
            </w:pPr>
            <w:r>
              <w:rPr>
                <w:rStyle w:val="row-content"/>
                <w:color w:val="244061"/>
              </w:rPr>
              <w:t xml:space="preserve">       </w:t>
            </w:r>
            <w:hyperlink w:history="true" r:id="Red4777e026b74430">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item is only collected for persons aged 15 and older.</w:t>
            </w:r>
          </w:p>
          <w:p>
            <w:r>
              <w:br/>
            </w:r>
            <w:r>
              <w:br/>
            </w:r>
            <w:hyperlink w:history="true" r:id="R12342ce847e54790">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91c2865839ff4040">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upon a person being aged ≥ 15 years at the census date.</w:t>
            </w:r>
          </w:p>
          <w:p>
            <w:r>
              <w:br/>
            </w:r>
            <w:r>
              <w:rPr>
                <w:rStyle w:val="row-content"/>
                <w:b/>
                <w:i/>
              </w:rPr>
              <w:t xml:space="preserve">DSS specific information: </w:t>
            </w:r>
          </w:p>
          <w:p>
            <w:r>
              <w:rPr>
                <w:rStyle w:val="row-content"/>
              </w:rPr>
              <w:t xml:space="preserve">Data are provided to the AIHW twice, for smoking status results recorded within the previous 12 months and within the previous 24 months (up to the census date.)</w:t>
            </w:r>
          </w:p>
          <w:p>
            <w:r>
              <w:rPr>
                <w:rStyle w:val="row-content"/>
              </w:rPr>
              <w:t xml:space="preserve">Where the smoking status does not have an assessment date assigned, it should be treated as being up to date (that is, as having been updated in the 12 or 24 months up to the census date).</w:t>
            </w:r>
          </w:p>
          <w:p>
            <w:r>
              <w:rPr>
                <w:rStyle w:val="row-content"/>
              </w:rPr>
              <w:t xml:space="preserve">In the ISPHC NBEDS only aggregated data with CODE 1 are provided to the AIHW.</w:t>
            </w:r>
          </w:p>
          <w:p>
            <w:r>
              <w:br/>
            </w:r>
            <w:r>
              <w:br/>
            </w:r>
            <w:hyperlink w:history="true" r:id="R2ef7e34e2f6b4e3b">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2cdb8822a8aa41cf">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Reporting against this data element is conditional upon a person:</w:t>
            </w:r>
          </w:p>
          <w:p>
            <w:pPr>
              <w:pStyle w:val="ListParagraph"/>
              <w:numPr>
                <w:ilvl w:val="0"/>
                <w:numId w:val="6"/>
              </w:numPr>
            </w:pPr>
            <w:r>
              <w:rPr>
                <w:rStyle w:val="row-content"/>
              </w:rPr>
              <w:t xml:space="preserve">being aged ≥ 11 years at the census date OR</w:t>
            </w:r>
          </w:p>
          <w:p>
            <w:r>
              <w:rPr>
                <w:rStyle w:val="row-content"/>
              </w:rPr>
              <w:t xml:space="preserve">having a 'CODE 2 Female' response to '</w:t>
            </w:r>
            <w:hyperlink w:history="true" r:id="Ra1ae050154a142c6">
              <w:r>
                <w:rPr>
                  <w:rStyle w:val="Hyperlink"/>
                </w:rPr>
                <w:t xml:space="preserve">Person—sex, code X</w:t>
              </w:r>
            </w:hyperlink>
            <w:r>
              <w:rPr>
                <w:rStyle w:val="row-content"/>
              </w:rPr>
              <w:t xml:space="preserve">' and having given birth during the 12 months up to the census date.</w:t>
            </w:r>
          </w:p>
          <w:p>
            <w:r>
              <w:br/>
            </w:r>
            <w:r>
              <w:rPr>
                <w:rStyle w:val="row-content"/>
                <w:b/>
                <w:i/>
              </w:rPr>
              <w:t xml:space="preserve">DSS specific information: </w:t>
            </w:r>
          </w:p>
          <w:p>
            <w:r>
              <w:rPr>
                <w:rStyle w:val="row-content"/>
              </w:rPr>
              <w:t xml:space="preserve">Data are provided to the AIHW twice:</w:t>
            </w:r>
          </w:p>
          <w:p>
            <w:pPr>
              <w:pStyle w:val="ListParagraph"/>
              <w:numPr>
                <w:ilvl w:val="0"/>
                <w:numId w:val="7"/>
              </w:numPr>
            </w:pPr>
            <w:r>
              <w:rPr>
                <w:rStyle w:val="row-content"/>
              </w:rPr>
              <w:t xml:space="preserve">relating to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f60668107b4e4524">
              <w:r>
                <w:rPr>
                  <w:rStyle w:val="Hyperlink"/>
                  <w:b/>
                </w:rPr>
                <w:t xml:space="preserve">Indigenous regular clients</w:t>
              </w:r>
            </w:hyperlink>
            <w:r>
              <w:rPr>
                <w:rStyle w:val="row-content"/>
              </w:rPr>
              <w:t xml:space="preserve"> aged 11 years and over for smoking status results recorded within the previous 24 months (up to the census date). Data relating to only the most recently recorded result are provided to the AIHW. Where the smoking status does not have an assessment date assigned, it should be treated as being up to date (that is, as having been updated in the 24 months up to the census date).</w:t>
            </w:r>
          </w:p>
          <w:p>
            <w:pPr>
              <w:pStyle w:val="ListParagraph"/>
              <w:numPr>
                <w:ilvl w:val="0"/>
                <w:numId w:val="7"/>
              </w:numPr>
            </w:pPr>
            <w:r>
              <w:rPr>
                <w:rStyle w:val="row-content"/>
              </w:rPr>
              <w:t xml:space="preserve">relating to female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73668c588c7444c0">
              <w:r>
                <w:rPr>
                  <w:rStyle w:val="Hyperlink"/>
                  <w:b/>
                </w:rPr>
                <w:t xml:space="preserve">Indigenous regular clients</w:t>
              </w:r>
            </w:hyperlink>
            <w:r>
              <w:rPr>
                <w:rStyle w:val="row-content"/>
              </w:rPr>
              <w:t xml:space="preserve"> who gave birth in the previous 12 months for smoking status results recorded during pregnancy (most recent result recorded prior to the completion of the latest pregnancy). Where the smoking status does not have an assessment date assigned, it should not be counted.</w:t>
            </w:r>
          </w:p>
          <w:p>
            <w:r>
              <w:rPr>
                <w:rStyle w:val="row-content"/>
              </w:rPr>
              <w:t xml:space="preserve">In the ISPHC NBEDS only aggregated data with CODE 1 are provided to the AIHW.</w:t>
            </w:r>
          </w:p>
          <w:p>
            <w:r>
              <w:br/>
            </w:r>
            <w:r>
              <w:br/>
            </w:r>
            <w:hyperlink w:history="true" r:id="R0a6c841642344448">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32e4ed86a6d34180">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Reporting against this data element is conditional upon a person:</w:t>
            </w:r>
          </w:p>
          <w:p>
            <w:pPr>
              <w:pStyle w:val="ListParagraph"/>
              <w:numPr>
                <w:ilvl w:val="0"/>
                <w:numId w:val="8"/>
              </w:numPr>
            </w:pPr>
            <w:r>
              <w:rPr>
                <w:rStyle w:val="row-content"/>
              </w:rPr>
              <w:t xml:space="preserve">being aged ≥ 11 years at the census date, OR</w:t>
            </w:r>
          </w:p>
          <w:p>
            <w:r>
              <w:rPr>
                <w:rStyle w:val="row-content"/>
              </w:rPr>
              <w:t xml:space="preserve">having a 'CODE 2 Female' response to '</w:t>
            </w:r>
            <w:hyperlink w:history="true" r:id="R50163eb6c2754503">
              <w:r>
                <w:rPr>
                  <w:rStyle w:val="Hyperlink"/>
                </w:rPr>
                <w:t xml:space="preserve">Person—sex, code X</w:t>
              </w:r>
            </w:hyperlink>
            <w:r>
              <w:rPr>
                <w:rStyle w:val="row-content"/>
              </w:rPr>
              <w:t xml:space="preserve">' and having given birth during the 12 months up to the census date.</w:t>
            </w:r>
          </w:p>
          <w:p>
            <w:r>
              <w:br/>
            </w:r>
            <w:r>
              <w:rPr>
                <w:rStyle w:val="row-content"/>
                <w:b/>
                <w:i/>
              </w:rPr>
              <w:t xml:space="preserve">DSS specific information: </w:t>
            </w:r>
          </w:p>
          <w:p>
            <w:r>
              <w:rPr>
                <w:rStyle w:val="row-content"/>
              </w:rPr>
              <w:t xml:space="preserve">Data are provided to the AIHW twice:</w:t>
            </w:r>
          </w:p>
          <w:p>
            <w:pPr>
              <w:pStyle w:val="ListParagraph"/>
              <w:numPr>
                <w:ilvl w:val="0"/>
                <w:numId w:val="9"/>
              </w:numPr>
            </w:pPr>
            <w:r>
              <w:rPr>
                <w:rStyle w:val="row-content"/>
              </w:rPr>
              <w:t xml:space="preserve">relating to Indigenous regular clients aged 11 years and over for smoking status results recorded within the previous 24 months (up to the census date). Data relating to only the most recently recorded result are provided to the AIHW. Where the smoking status does not have an assessment date assigned, it should be treated as being up to date (that is, as having been updated in the 24 months up to the census date).</w:t>
            </w:r>
          </w:p>
          <w:p>
            <w:pPr>
              <w:pStyle w:val="ListParagraph"/>
              <w:numPr>
                <w:ilvl w:val="0"/>
                <w:numId w:val="9"/>
              </w:numPr>
            </w:pPr>
            <w:r>
              <w:rPr>
                <w:rStyle w:val="row-content"/>
              </w:rPr>
              <w:t xml:space="preserve">relating to female Indigenous regular clients who gave birth in the previous 12 months for smoking status results recorded during pregnancy (most recent result recorded prior to the completion of the latest pregnancy). Where the smoking status does not have an assessment date assigned, it should not be counted.</w:t>
            </w:r>
          </w:p>
          <w:p>
            <w:r>
              <w:rPr>
                <w:rStyle w:val="row-content"/>
              </w:rPr>
              <w:t xml:space="preserve">In the ISPHC NBEDS only aggregated data with CODE 1 are provided to the AIHW.</w:t>
            </w:r>
          </w:p>
          <w:p>
            <w:r>
              <w:br/>
            </w:r>
            <w:r>
              <w:br/>
            </w:r>
            <w:hyperlink w:history="true" r:id="Rec31c5558ad84d8c">
              <w:r>
                <w:rPr>
                  <w:rStyle w:val="Hyperlink"/>
                </w:rPr>
                <w:t xml:space="preserve">Indigenous-specific primary health care NBEDS June 2021</w:t>
              </w:r>
            </w:hyperlink>
          </w:p>
          <w:p>
            <w:pPr>
              <w:spacing w:before="0" w:after="0"/>
            </w:pPr>
            <w:r>
              <w:rPr>
                <w:rStyle w:val="row-content"/>
                <w:color w:val="244061"/>
              </w:rPr>
              <w:t xml:space="preserve">       </w:t>
            </w:r>
            <w:hyperlink w:history="true" r:id="Rb5e06e0f17394988">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upon a person:</w:t>
            </w:r>
          </w:p>
          <w:p>
            <w:pPr>
              <w:pStyle w:val="ListParagraph"/>
              <w:numPr>
                <w:ilvl w:val="0"/>
                <w:numId w:val="10"/>
              </w:numPr>
            </w:pPr>
            <w:r>
              <w:rPr>
                <w:rStyle w:val="row-content"/>
              </w:rPr>
              <w:t xml:space="preserve">being aged ≥ 11 years at the census date OR</w:t>
            </w:r>
          </w:p>
          <w:p>
            <w:r>
              <w:rPr>
                <w:rStyle w:val="row-content"/>
              </w:rPr>
              <w:t xml:space="preserve">having a 'CODE 2 Female' response to '</w:t>
            </w:r>
            <w:hyperlink w:history="true" r:id="R233f791206ae4e2b">
              <w:r>
                <w:rPr>
                  <w:rStyle w:val="Hyperlink"/>
                </w:rPr>
                <w:t xml:space="preserve">Person—sex, code X</w:t>
              </w:r>
            </w:hyperlink>
            <w:r>
              <w:rPr>
                <w:rStyle w:val="row-content"/>
              </w:rPr>
              <w:t xml:space="preserve">' and having given birth during the 12 months up to the census date.</w:t>
            </w:r>
          </w:p>
          <w:p>
            <w:r>
              <w:br/>
            </w:r>
            <w:r>
              <w:rPr>
                <w:rStyle w:val="row-content"/>
                <w:b/>
                <w:i/>
              </w:rPr>
              <w:t xml:space="preserve">DSS specific information: </w:t>
            </w:r>
          </w:p>
          <w:p>
            <w:r>
              <w:rPr>
                <w:rStyle w:val="row-content"/>
              </w:rPr>
              <w:t xml:space="preserve">Data are provided to the AIHW twice:</w:t>
            </w:r>
          </w:p>
          <w:p>
            <w:pPr>
              <w:pStyle w:val="ListParagraph"/>
              <w:numPr>
                <w:ilvl w:val="0"/>
                <w:numId w:val="11"/>
              </w:numPr>
            </w:pPr>
            <w:r>
              <w:rPr>
                <w:rStyle w:val="row-content"/>
              </w:rPr>
              <w:t xml:space="preserve">relating to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6789e894ec654f82">
              <w:r>
                <w:rPr>
                  <w:rStyle w:val="Hyperlink"/>
                  <w:b/>
                </w:rPr>
                <w:t xml:space="preserve">Indigenous regular clients</w:t>
              </w:r>
            </w:hyperlink>
            <w:r>
              <w:rPr>
                <w:rStyle w:val="row-content"/>
              </w:rPr>
              <w:t xml:space="preserve"> aged 11 years and over for smoking status results recorded within the previous 24 months (up to the census date). Data relating to only the most recently recorded result are provided to the AIHW. Where the smoking status does not have an assessment date assigned, it should be treated as being up to date (that is, as having been updated in the 24 months up to the census date).</w:t>
            </w:r>
          </w:p>
          <w:p>
            <w:pPr>
              <w:pStyle w:val="ListParagraph"/>
              <w:numPr>
                <w:ilvl w:val="0"/>
                <w:numId w:val="11"/>
              </w:numPr>
            </w:pPr>
            <w:r>
              <w:rPr>
                <w:rStyle w:val="row-content"/>
              </w:rPr>
              <w:t xml:space="preserve">relating to female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e48330ca900340af">
              <w:r>
                <w:rPr>
                  <w:rStyle w:val="Hyperlink"/>
                  <w:b/>
                </w:rPr>
                <w:t xml:space="preserve">Indigenous regular clients</w:t>
              </w:r>
            </w:hyperlink>
            <w:r>
              <w:rPr>
                <w:rStyle w:val="row-content"/>
              </w:rPr>
              <w:t xml:space="preserve"> who gave birth in the previous 12 months for smoking status results recorded during pregnancy (most recent result recorded prior to the completion of the latest pregnancy). Where the smoking status does not have an assessment date assigned, it should not be counted.</w:t>
            </w:r>
          </w:p>
          <w:p>
            <w:r>
              <w:rPr>
                <w:rStyle w:val="row-content"/>
              </w:rPr>
              <w:t xml:space="preserve">In the ISPHC NBEDS only aggregated data with CODE 1 are provided to the AIHW.</w:t>
            </w:r>
          </w:p>
          <w:p>
            <w:r>
              <w:br/>
            </w:r>
            <w:r>
              <w:br/>
            </w:r>
            <w:hyperlink w:history="true" r:id="R993d2f9d70214c2c">
              <w:r>
                <w:rPr>
                  <w:rStyle w:val="Hyperlink"/>
                </w:rPr>
                <w:t xml:space="preserve">Indigenous-specific primary health care NBEDS June 2022</w:t>
              </w:r>
            </w:hyperlink>
          </w:p>
          <w:p>
            <w:pPr>
              <w:spacing w:before="0" w:after="0"/>
            </w:pPr>
            <w:r>
              <w:rPr>
                <w:rStyle w:val="row-content"/>
                <w:color w:val="244061"/>
              </w:rPr>
              <w:t xml:space="preserve">       </w:t>
            </w:r>
            <w:hyperlink w:history="true" r:id="R9259080ff5004e8d">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upon a person:</w:t>
            </w:r>
          </w:p>
          <w:p>
            <w:pPr>
              <w:pStyle w:val="ListParagraph"/>
              <w:numPr>
                <w:ilvl w:val="0"/>
                <w:numId w:val="12"/>
              </w:numPr>
            </w:pPr>
            <w:r>
              <w:rPr>
                <w:rStyle w:val="row-content"/>
              </w:rPr>
              <w:t xml:space="preserve">being aged ≥ 11 years at the census date, OR</w:t>
            </w:r>
          </w:p>
          <w:p>
            <w:r>
              <w:rPr>
                <w:rStyle w:val="row-content"/>
              </w:rPr>
              <w:t xml:space="preserve">having a 'CODE 2 Female' response to '</w:t>
            </w:r>
            <w:hyperlink w:history="true" r:id="R28556f0945f64477">
              <w:r>
                <w:rPr>
                  <w:rStyle w:val="Hyperlink"/>
                </w:rPr>
                <w:t xml:space="preserve">Person—sex, code X</w:t>
              </w:r>
            </w:hyperlink>
            <w:r>
              <w:rPr>
                <w:rStyle w:val="row-content"/>
              </w:rPr>
              <w:t xml:space="preserve">' and having given birth during the 12 months up to the census date.</w:t>
            </w:r>
          </w:p>
          <w:p>
            <w:r>
              <w:br/>
            </w:r>
            <w:r>
              <w:rPr>
                <w:rStyle w:val="row-content"/>
                <w:b/>
                <w:i/>
              </w:rPr>
              <w:t xml:space="preserve">DSS specific information: </w:t>
            </w:r>
          </w:p>
          <w:p>
            <w:r>
              <w:rPr>
                <w:rStyle w:val="row-content"/>
              </w:rPr>
              <w:t xml:space="preserve">Data are provided to the AIHW twice:</w:t>
            </w:r>
          </w:p>
          <w:p>
            <w:pPr>
              <w:pStyle w:val="ListParagraph"/>
              <w:numPr>
                <w:ilvl w:val="0"/>
                <w:numId w:val="13"/>
              </w:numPr>
            </w:pPr>
            <w:r>
              <w:rPr>
                <w:rStyle w:val="row-content"/>
              </w:rPr>
              <w:t xml:space="preserve">relating to Indigenous regular clients aged 11 years and over for smoking status results recorded within the previous 24 months (up to the census date). Data relating to only the most recently recorded result are provided to the AIHW. Where the smoking status does not have an assessment date assigned, it should be treated as being up to date (that is, as having been updated in the 24 months up to the census date).</w:t>
            </w:r>
          </w:p>
          <w:p>
            <w:pPr>
              <w:pStyle w:val="ListParagraph"/>
              <w:numPr>
                <w:ilvl w:val="0"/>
                <w:numId w:val="13"/>
              </w:numPr>
            </w:pPr>
            <w:r>
              <w:rPr>
                <w:rStyle w:val="row-content"/>
              </w:rPr>
              <w:t xml:space="preserve">relating to female Indigenous regular clients who gave birth in the previous 12 months for smoking status results recorded during pregnancy (most recent result recorded prior to the completion of the latest pregnancy). Where the smoking status does not have an assessment date assigned, it should not be counted.</w:t>
            </w:r>
          </w:p>
          <w:p>
            <w:r>
              <w:rPr>
                <w:rStyle w:val="row-content"/>
              </w:rPr>
              <w:t xml:space="preserve">In the ISPHC NBEDS only aggregated data with CODE 1 are provided to the AIHW.</w:t>
            </w:r>
          </w:p>
          <w:p>
            <w:r>
              <w:br/>
            </w:r>
            <w:r>
              <w:br/>
            </w:r>
            <w:hyperlink w:history="true" r:id="R9685c68e1af04b88">
              <w:r>
                <w:rPr>
                  <w:rStyle w:val="Hyperlink"/>
                </w:rPr>
                <w:t xml:space="preserve">Indigenous-specific primary health care NBEDS June 2023</w:t>
              </w:r>
            </w:hyperlink>
          </w:p>
          <w:p>
            <w:pPr>
              <w:spacing w:before="0" w:after="0"/>
            </w:pPr>
            <w:r>
              <w:rPr>
                <w:rStyle w:val="row-content"/>
                <w:color w:val="244061"/>
              </w:rPr>
              <w:t xml:space="preserve">       </w:t>
            </w:r>
            <w:hyperlink w:history="true" r:id="R7a2d36d0b75d4eb9">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against this data element is conditional upon a person:</w:t>
            </w:r>
          </w:p>
          <w:p>
            <w:pPr>
              <w:pStyle w:val="ListParagraph"/>
              <w:numPr>
                <w:ilvl w:val="0"/>
                <w:numId w:val="14"/>
              </w:numPr>
            </w:pPr>
            <w:r>
              <w:rPr>
                <w:rStyle w:val="row-content"/>
              </w:rPr>
              <w:t xml:space="preserve">being aged ≥ 11 years at the census date, OR</w:t>
            </w:r>
          </w:p>
          <w:p>
            <w:r>
              <w:rPr>
                <w:rStyle w:val="row-content"/>
              </w:rPr>
              <w:t xml:space="preserve">having a 'CODE 2 Female' response to '</w:t>
            </w:r>
            <w:hyperlink w:history="true" r:id="Rbd7cf31568964137">
              <w:r>
                <w:rPr>
                  <w:rStyle w:val="Hyperlink"/>
                </w:rPr>
                <w:t xml:space="preserve">Person—sex, code X</w:t>
              </w:r>
            </w:hyperlink>
            <w:r>
              <w:rPr>
                <w:rStyle w:val="row-content"/>
              </w:rPr>
              <w:t xml:space="preserve">' and having given birth during the 12 months up to the census date.</w:t>
            </w:r>
          </w:p>
          <w:p>
            <w:r>
              <w:br/>
            </w:r>
            <w:r>
              <w:rPr>
                <w:rStyle w:val="row-content"/>
                <w:b/>
                <w:i/>
              </w:rPr>
              <w:t xml:space="preserve">DSS specific information: </w:t>
            </w:r>
          </w:p>
          <w:p>
            <w:r>
              <w:rPr>
                <w:rStyle w:val="row-content"/>
              </w:rPr>
              <w:t xml:space="preserve">In the ISPHC NBEDS only aggregated data with 'CODE 1 Yes' are provided to the AIHW.</w:t>
            </w:r>
          </w:p>
          <w:p>
            <w:r>
              <w:rPr>
                <w:rStyle w:val="row-content"/>
              </w:rPr>
              <w:t xml:space="preserve">Data are provided to the AIHW twice:</w:t>
            </w:r>
          </w:p>
          <w:p>
            <w:pPr>
              <w:pStyle w:val="ListParagraph"/>
              <w:numPr>
                <w:ilvl w:val="0"/>
                <w:numId w:val="15"/>
              </w:numPr>
            </w:pPr>
            <w:r>
              <w:rPr>
                <w:rStyle w:val="row-content"/>
              </w:rPr>
              <w:t xml:space="preserve">relating to Indigenous regular clients aged 11 years and over for smoking status results recorded within the previous 24 months (up to the census date). Data relating to only the most recently recorded result are provided to the AIHW. Where the smoking status does not have an assessment date assigned, it should be treated as being up to date (that is, as having been updated in the 24 months up to the census date).</w:t>
            </w:r>
          </w:p>
          <w:p>
            <w:pPr>
              <w:pStyle w:val="ListParagraph"/>
              <w:numPr>
                <w:ilvl w:val="0"/>
                <w:numId w:val="15"/>
              </w:numPr>
            </w:pPr>
            <w:r>
              <w:rPr>
                <w:rStyle w:val="row-content"/>
              </w:rPr>
              <w:t xml:space="preserve">relating to female Indigenous regular clients who gave birth in the previous 12 months for smoking status results recorded during pregnancy (most recent result recorded prior to the completion of the latest pregnancy). Where the smoking status does not have an assessment date assigned, it should not be counted.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42e2ef5fed7461a">
              <w:r>
                <w:rPr>
                  <w:rStyle w:val="Hyperlink"/>
                </w:rPr>
                <w:t xml:space="preserve">First Nations-specific primary health care: PI09a-Number of First Nations regular clients who have smoking status recorded, December 2023</w:t>
              </w:r>
            </w:hyperlink>
          </w:p>
          <w:p>
            <w:pPr>
              <w:spacing w:before="0" w:after="0"/>
            </w:pPr>
            <w:r>
              <w:rPr>
                <w:rStyle w:val="row-content"/>
                <w:color w:val="244061"/>
              </w:rPr>
              <w:t xml:space="preserve">       </w:t>
            </w:r>
            <w:hyperlink w:history="true" r:id="R8195e35bde0744ad">
              <w:r>
                <w:rPr>
                  <w:rStyle w:val="Hyperlink"/>
                  <w:color w:val="244061"/>
                </w:rPr>
                <w:t xml:space="preserve">Indigenous</w:t>
              </w:r>
            </w:hyperlink>
            <w:r>
              <w:rPr>
                <w:rStyle w:val="row-content"/>
                <w:color w:val="244061"/>
              </w:rPr>
              <w:t xml:space="preserve">, Standard 25/02/2024</w:t>
            </w:r>
          </w:p>
          <w:p>
            <w:r>
              <w:br/>
            </w:r>
            <w:hyperlink w:history="true" r:id="R46d01fffbb0944f1">
              <w:r>
                <w:rPr>
                  <w:rStyle w:val="Hyperlink"/>
                </w:rPr>
                <w:t xml:space="preserve">First Nations-specific primary health care: PI09a-Number of First Nations regular clients who have smoking status recorded, June 2024</w:t>
              </w:r>
            </w:hyperlink>
          </w:p>
          <w:p>
            <w:pPr>
              <w:spacing w:before="0" w:after="0"/>
            </w:pPr>
            <w:r>
              <w:rPr>
                <w:rStyle w:val="row-content"/>
                <w:color w:val="244061"/>
              </w:rPr>
              <w:t xml:space="preserve">       </w:t>
            </w:r>
            <w:hyperlink w:history="true" r:id="Rf3ec4c0f301f4025">
              <w:r>
                <w:rPr>
                  <w:rStyle w:val="Hyperlink"/>
                  <w:color w:val="244061"/>
                </w:rPr>
                <w:t xml:space="preserve">Indigenous</w:t>
              </w:r>
            </w:hyperlink>
            <w:r>
              <w:rPr>
                <w:rStyle w:val="row-content"/>
                <w:color w:val="244061"/>
              </w:rPr>
              <w:t xml:space="preserve">, Qualified 17/04/2024</w:t>
            </w:r>
          </w:p>
          <w:p>
            <w:r>
              <w:br/>
            </w:r>
            <w:hyperlink w:history="true" r:id="Rb2dcbdebbf6746f0">
              <w:r>
                <w:rPr>
                  <w:rStyle w:val="Hyperlink"/>
                </w:rPr>
                <w:t xml:space="preserve">First Nations-specific primary health care: PI09b-Proportion of First Nations regular clients who have smoking status recorded, December 2023</w:t>
              </w:r>
            </w:hyperlink>
          </w:p>
          <w:p>
            <w:pPr>
              <w:spacing w:before="0" w:after="0"/>
            </w:pPr>
            <w:r>
              <w:rPr>
                <w:rStyle w:val="row-content"/>
                <w:color w:val="244061"/>
              </w:rPr>
              <w:t xml:space="preserve">       </w:t>
            </w:r>
            <w:hyperlink w:history="true" r:id="R25d3afdfe03541ad">
              <w:r>
                <w:rPr>
                  <w:rStyle w:val="Hyperlink"/>
                  <w:color w:val="244061"/>
                </w:rPr>
                <w:t xml:space="preserve">Indigenous</w:t>
              </w:r>
            </w:hyperlink>
            <w:r>
              <w:rPr>
                <w:rStyle w:val="row-content"/>
                <w:color w:val="244061"/>
              </w:rPr>
              <w:t xml:space="preserve">, Standard 25/02/2024</w:t>
            </w:r>
          </w:p>
          <w:p>
            <w:r>
              <w:br/>
            </w:r>
            <w:hyperlink w:history="true" r:id="Rab7d3d5f5d354657">
              <w:r>
                <w:rPr>
                  <w:rStyle w:val="Hyperlink"/>
                </w:rPr>
                <w:t xml:space="preserve">First Nations-specific primary health care: PI09b-Proportion of First Nations regular clients who have smoking status recorded, June 2024</w:t>
              </w:r>
            </w:hyperlink>
          </w:p>
          <w:p>
            <w:pPr>
              <w:spacing w:before="0" w:after="0"/>
            </w:pPr>
            <w:r>
              <w:rPr>
                <w:rStyle w:val="row-content"/>
                <w:color w:val="244061"/>
              </w:rPr>
              <w:t xml:space="preserve">       </w:t>
            </w:r>
            <w:hyperlink w:history="true" r:id="R2f1bd66fcc8d4439">
              <w:r>
                <w:rPr>
                  <w:rStyle w:val="Hyperlink"/>
                  <w:color w:val="244061"/>
                </w:rPr>
                <w:t xml:space="preserve">Indigenous</w:t>
              </w:r>
            </w:hyperlink>
            <w:r>
              <w:rPr>
                <w:rStyle w:val="row-content"/>
                <w:color w:val="244061"/>
              </w:rPr>
              <w:t xml:space="preserve">, Qualified 17/04/2024</w:t>
            </w:r>
          </w:p>
          <w:p>
            <w:r>
              <w:br/>
            </w:r>
            <w:hyperlink w:history="true" r:id="R736e5d55f2294077">
              <w:r>
                <w:rPr>
                  <w:rStyle w:val="Hyperlink"/>
                </w:rPr>
                <w:t xml:space="preserve">Indigenous primary health care: PI09a-Number of regular clients whose smoking status has been recorded, 2012</w:t>
              </w:r>
            </w:hyperlink>
          </w:p>
          <w:p>
            <w:pPr>
              <w:spacing w:before="0" w:after="0"/>
            </w:pPr>
            <w:r>
              <w:rPr>
                <w:rStyle w:val="row-content"/>
                <w:color w:val="244061"/>
              </w:rPr>
              <w:t xml:space="preserve">       </w:t>
            </w:r>
            <w:hyperlink w:history="true" r:id="R0d37ccb64cfd4223">
              <w:r>
                <w:rPr>
                  <w:rStyle w:val="Hyperlink"/>
                  <w:color w:val="244061"/>
                </w:rPr>
                <w:t xml:space="preserve">Health</w:t>
              </w:r>
            </w:hyperlink>
            <w:r>
              <w:rPr>
                <w:rStyle w:val="row-content"/>
                <w:color w:val="244061"/>
              </w:rPr>
              <w:t xml:space="preserve">, Superseded 23/02/2012</w:t>
            </w:r>
          </w:p>
          <w:p>
            <w:r>
              <w:br/>
            </w:r>
            <w:hyperlink w:history="true" r:id="R9d81752d71e04170">
              <w:r>
                <w:rPr>
                  <w:rStyle w:val="Hyperlink"/>
                </w:rPr>
                <w:t xml:space="preserve">Indigenous primary health care: PI09a-Number of regular clients whose smoking status has been recorded, 2013</w:t>
              </w:r>
            </w:hyperlink>
          </w:p>
          <w:p>
            <w:pPr>
              <w:spacing w:before="0" w:after="0"/>
            </w:pPr>
            <w:r>
              <w:rPr>
                <w:rStyle w:val="row-content"/>
                <w:color w:val="244061"/>
              </w:rPr>
              <w:t xml:space="preserve">       </w:t>
            </w:r>
            <w:hyperlink w:history="true" r:id="Ra268ab2c51c346ea">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e115cb4cf4e543fe">
              <w:r>
                <w:rPr>
                  <w:rStyle w:val="Hyperlink"/>
                  <w:color w:val="244061"/>
                </w:rPr>
                <w:t xml:space="preserve">Indigenous</w:t>
              </w:r>
            </w:hyperlink>
            <w:r>
              <w:rPr>
                <w:rStyle w:val="row-content"/>
                <w:color w:val="244061"/>
              </w:rPr>
              <w:t xml:space="preserve">, Superseded 21/11/2013</w:t>
            </w:r>
          </w:p>
          <w:p>
            <w:r>
              <w:br/>
            </w:r>
            <w:hyperlink w:history="true" r:id="Rbcffce9b83c241be">
              <w:r>
                <w:rPr>
                  <w:rStyle w:val="Hyperlink"/>
                </w:rPr>
                <w:t xml:space="preserve">Indigenous primary health care: PI09a-Number of regular clients whose smoking status has been recorded, 2014</w:t>
              </w:r>
            </w:hyperlink>
          </w:p>
          <w:p>
            <w:pPr>
              <w:spacing w:before="0" w:after="0"/>
            </w:pPr>
            <w:r>
              <w:rPr>
                <w:rStyle w:val="row-content"/>
                <w:color w:val="244061"/>
              </w:rPr>
              <w:t xml:space="preserve">       </w:t>
            </w:r>
            <w:hyperlink w:history="true" r:id="Ra5e3023d169d4848">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e46f3287720e4b14">
              <w:r>
                <w:rPr>
                  <w:rStyle w:val="Hyperlink"/>
                  <w:color w:val="244061"/>
                </w:rPr>
                <w:t xml:space="preserve">Indigenous</w:t>
              </w:r>
            </w:hyperlink>
            <w:r>
              <w:rPr>
                <w:rStyle w:val="row-content"/>
                <w:color w:val="244061"/>
              </w:rPr>
              <w:t xml:space="preserve">, Superseded 13/03/2015</w:t>
            </w:r>
          </w:p>
          <w:p>
            <w:r>
              <w:br/>
            </w:r>
            <w:hyperlink w:history="true" r:id="R71028348843a49c1">
              <w:r>
                <w:rPr>
                  <w:rStyle w:val="Hyperlink"/>
                </w:rPr>
                <w:t xml:space="preserve">Indigenous primary health care: PI09a-Number of regular clients whose smoking status has been recorded, 2015</w:t>
              </w:r>
            </w:hyperlink>
          </w:p>
          <w:p>
            <w:pPr>
              <w:spacing w:before="0" w:after="0"/>
            </w:pPr>
            <w:r>
              <w:rPr>
                <w:rStyle w:val="row-content"/>
                <w:color w:val="244061"/>
              </w:rPr>
              <w:t xml:space="preserve">       </w:t>
            </w:r>
            <w:hyperlink w:history="true" r:id="Rf9a0203cce7b41d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f904ac6104849ab">
              <w:r>
                <w:rPr>
                  <w:rStyle w:val="Hyperlink"/>
                  <w:color w:val="244061"/>
                </w:rPr>
                <w:t xml:space="preserve">Indigenous</w:t>
              </w:r>
            </w:hyperlink>
            <w:r>
              <w:rPr>
                <w:rStyle w:val="row-content"/>
                <w:color w:val="244061"/>
              </w:rPr>
              <w:t xml:space="preserve">, Superseded 20/01/2017</w:t>
            </w:r>
          </w:p>
          <w:p>
            <w:r>
              <w:br/>
            </w:r>
            <w:hyperlink w:history="true" r:id="R27e2c2b2be264ac4">
              <w:r>
                <w:rPr>
                  <w:rStyle w:val="Hyperlink"/>
                </w:rPr>
                <w:t xml:space="preserve">Indigenous primary health care: PI09a-Number of regular clients whose smoking status has been recorded, 2015-2017</w:t>
              </w:r>
            </w:hyperlink>
          </w:p>
          <w:p>
            <w:pPr>
              <w:spacing w:before="0" w:after="0"/>
            </w:pPr>
            <w:r>
              <w:rPr>
                <w:rStyle w:val="row-content"/>
                <w:color w:val="244061"/>
              </w:rPr>
              <w:t xml:space="preserve">       </w:t>
            </w:r>
            <w:hyperlink w:history="true" r:id="Re5aada0f6cbf470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fa2649b0ed64f81">
              <w:r>
                <w:rPr>
                  <w:rStyle w:val="Hyperlink"/>
                  <w:color w:val="244061"/>
                </w:rPr>
                <w:t xml:space="preserve">Indigenous</w:t>
              </w:r>
            </w:hyperlink>
            <w:r>
              <w:rPr>
                <w:rStyle w:val="row-content"/>
                <w:color w:val="244061"/>
              </w:rPr>
              <w:t xml:space="preserve">, Superseded 27/02/2018</w:t>
            </w:r>
          </w:p>
          <w:p>
            <w:r>
              <w:br/>
            </w:r>
            <w:hyperlink w:history="true" r:id="R1f4a3f1c58f1480d">
              <w:r>
                <w:rPr>
                  <w:rStyle w:val="Hyperlink"/>
                </w:rPr>
                <w:t xml:space="preserve">Indigenous primary health care: PI09a-Number of regular clients whose smoking status has been recorded, 2015-2017</w:t>
              </w:r>
            </w:hyperlink>
          </w:p>
          <w:p>
            <w:pPr>
              <w:spacing w:before="0" w:after="0"/>
            </w:pPr>
            <w:r>
              <w:rPr>
                <w:rStyle w:val="row-content"/>
                <w:color w:val="244061"/>
              </w:rPr>
              <w:t xml:space="preserve">       </w:t>
            </w:r>
            <w:hyperlink w:history="true" r:id="Rf1566537562f4994">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d1cf9c7e1f024818">
              <w:r>
                <w:rPr>
                  <w:rStyle w:val="Hyperlink"/>
                  <w:color w:val="244061"/>
                </w:rPr>
                <w:t xml:space="preserve">Indigenous</w:t>
              </w:r>
            </w:hyperlink>
            <w:r>
              <w:rPr>
                <w:rStyle w:val="row-content"/>
                <w:color w:val="244061"/>
              </w:rPr>
              <w:t xml:space="preserve">, Superseded 17/10/2018</w:t>
            </w:r>
          </w:p>
          <w:p>
            <w:r>
              <w:br/>
            </w:r>
            <w:hyperlink w:history="true" r:id="R7aed3af6532c4df7">
              <w:r>
                <w:rPr>
                  <w:rStyle w:val="Hyperlink"/>
                </w:rPr>
                <w:t xml:space="preserve">Indigenous primary health care: PI09a-Number of regular clients whose smoking status has been recorded, 2018-2019</w:t>
              </w:r>
            </w:hyperlink>
          </w:p>
          <w:p>
            <w:pPr>
              <w:spacing w:before="0" w:after="0"/>
            </w:pPr>
            <w:r>
              <w:rPr>
                <w:rStyle w:val="row-content"/>
                <w:color w:val="244061"/>
              </w:rPr>
              <w:t xml:space="preserve">       </w:t>
            </w:r>
            <w:hyperlink w:history="true" r:id="Rf1fd740ef68846c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a6ac49c46d74ce3">
              <w:r>
                <w:rPr>
                  <w:rStyle w:val="Hyperlink"/>
                  <w:color w:val="244061"/>
                </w:rPr>
                <w:t xml:space="preserve">Indigenous</w:t>
              </w:r>
            </w:hyperlink>
            <w:r>
              <w:rPr>
                <w:rStyle w:val="row-content"/>
                <w:color w:val="244061"/>
              </w:rPr>
              <w:t xml:space="preserve">, Superseded 14/07/2021</w:t>
            </w:r>
          </w:p>
          <w:p>
            <w:r>
              <w:br/>
            </w:r>
            <w:hyperlink w:history="true" r:id="Rccb56a0f85a04bf0">
              <w:r>
                <w:rPr>
                  <w:rStyle w:val="Hyperlink"/>
                </w:rPr>
                <w:t xml:space="preserve">Indigenous primary health care: PI09a-Number of regular clients whose smoking status has been recorded, June 2020</w:t>
              </w:r>
            </w:hyperlink>
          </w:p>
          <w:p>
            <w:pPr>
              <w:spacing w:before="0" w:after="0"/>
            </w:pPr>
            <w:r>
              <w:rPr>
                <w:rStyle w:val="row-content"/>
                <w:color w:val="244061"/>
              </w:rPr>
              <w:t xml:space="preserve">       </w:t>
            </w:r>
            <w:hyperlink w:history="true" r:id="R8d9a9b69ce804d25">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5683d36859d43cc">
              <w:r>
                <w:rPr>
                  <w:rStyle w:val="Hyperlink"/>
                  <w:color w:val="244061"/>
                </w:rPr>
                <w:t xml:space="preserve">Indigenous</w:t>
              </w:r>
            </w:hyperlink>
            <w:r>
              <w:rPr>
                <w:rStyle w:val="row-content"/>
                <w:color w:val="244061"/>
              </w:rPr>
              <w:t xml:space="preserve">, Superseded 14/07/2021</w:t>
            </w:r>
          </w:p>
          <w:p>
            <w:r>
              <w:br/>
            </w:r>
            <w:hyperlink w:history="true" r:id="R643c21e6e4064e44">
              <w:r>
                <w:rPr>
                  <w:rStyle w:val="Hyperlink"/>
                </w:rPr>
                <w:t xml:space="preserve">Indigenous primary health care: PI09b-Proportion of regular clients whose smoking status has been recorded, 2012</w:t>
              </w:r>
            </w:hyperlink>
          </w:p>
          <w:p>
            <w:pPr>
              <w:spacing w:before="0" w:after="0"/>
            </w:pPr>
            <w:r>
              <w:rPr>
                <w:rStyle w:val="row-content"/>
                <w:color w:val="244061"/>
              </w:rPr>
              <w:t xml:space="preserve">       </w:t>
            </w:r>
            <w:hyperlink w:history="true" r:id="R780c18f19eaa41fe">
              <w:r>
                <w:rPr>
                  <w:rStyle w:val="Hyperlink"/>
                  <w:color w:val="244061"/>
                </w:rPr>
                <w:t xml:space="preserve">Health</w:t>
              </w:r>
            </w:hyperlink>
            <w:r>
              <w:rPr>
                <w:rStyle w:val="row-content"/>
                <w:color w:val="244061"/>
              </w:rPr>
              <w:t xml:space="preserve">, Superseded 23/02/2012</w:t>
            </w:r>
          </w:p>
          <w:p>
            <w:r>
              <w:br/>
            </w:r>
            <w:hyperlink w:history="true" r:id="Rd6205a62bf5a40c3">
              <w:r>
                <w:rPr>
                  <w:rStyle w:val="Hyperlink"/>
                </w:rPr>
                <w:t xml:space="preserve">Indigenous primary health care: PI09b-Proportion of regular clients whose smoking status has been recorded, 2013</w:t>
              </w:r>
            </w:hyperlink>
          </w:p>
          <w:p>
            <w:pPr>
              <w:spacing w:before="0" w:after="0"/>
            </w:pPr>
            <w:r>
              <w:rPr>
                <w:rStyle w:val="row-content"/>
                <w:color w:val="244061"/>
              </w:rPr>
              <w:t xml:space="preserve">       </w:t>
            </w:r>
            <w:hyperlink w:history="true" r:id="Rff36c64dd62f4ba9">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f4af289599c54ced">
              <w:r>
                <w:rPr>
                  <w:rStyle w:val="Hyperlink"/>
                  <w:color w:val="244061"/>
                </w:rPr>
                <w:t xml:space="preserve">Indigenous</w:t>
              </w:r>
            </w:hyperlink>
            <w:r>
              <w:rPr>
                <w:rStyle w:val="row-content"/>
                <w:color w:val="244061"/>
              </w:rPr>
              <w:t xml:space="preserve">, Superseded 21/11/2013</w:t>
            </w:r>
          </w:p>
          <w:p>
            <w:r>
              <w:br/>
            </w:r>
            <w:hyperlink w:history="true" r:id="R3367fa21778d487a">
              <w:r>
                <w:rPr>
                  <w:rStyle w:val="Hyperlink"/>
                </w:rPr>
                <w:t xml:space="preserve">Indigenous primary health care: PI09b-Proportion of regular clients whose smoking status has been recorded, 2014</w:t>
              </w:r>
            </w:hyperlink>
          </w:p>
          <w:p>
            <w:pPr>
              <w:spacing w:before="0" w:after="0"/>
            </w:pPr>
            <w:r>
              <w:rPr>
                <w:rStyle w:val="row-content"/>
                <w:color w:val="244061"/>
              </w:rPr>
              <w:t xml:space="preserve">       </w:t>
            </w:r>
            <w:hyperlink w:history="true" r:id="Rf9f99c97aa8c4512">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d0341b4df58428d">
              <w:r>
                <w:rPr>
                  <w:rStyle w:val="Hyperlink"/>
                  <w:color w:val="244061"/>
                </w:rPr>
                <w:t xml:space="preserve">Indigenous</w:t>
              </w:r>
            </w:hyperlink>
            <w:r>
              <w:rPr>
                <w:rStyle w:val="row-content"/>
                <w:color w:val="244061"/>
              </w:rPr>
              <w:t xml:space="preserve">, Superseded 13/03/2015</w:t>
            </w:r>
          </w:p>
          <w:p>
            <w:r>
              <w:br/>
            </w:r>
            <w:hyperlink w:history="true" r:id="Rdadd4012c6fa4ff7">
              <w:r>
                <w:rPr>
                  <w:rStyle w:val="Hyperlink"/>
                </w:rPr>
                <w:t xml:space="preserve">Indigenous primary health care: PI09b-Proportion of regular clients whose smoking status has been recorded, 2015</w:t>
              </w:r>
            </w:hyperlink>
          </w:p>
          <w:p>
            <w:pPr>
              <w:spacing w:before="0" w:after="0"/>
            </w:pPr>
            <w:r>
              <w:rPr>
                <w:rStyle w:val="row-content"/>
                <w:color w:val="244061"/>
              </w:rPr>
              <w:t xml:space="preserve">       </w:t>
            </w:r>
            <w:hyperlink w:history="true" r:id="R50132179471a42f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0563a680b074efa">
              <w:r>
                <w:rPr>
                  <w:rStyle w:val="Hyperlink"/>
                  <w:color w:val="244061"/>
                </w:rPr>
                <w:t xml:space="preserve">Indigenous</w:t>
              </w:r>
            </w:hyperlink>
            <w:r>
              <w:rPr>
                <w:rStyle w:val="row-content"/>
                <w:color w:val="244061"/>
              </w:rPr>
              <w:t xml:space="preserve">, Superseded 20/01/2017</w:t>
            </w:r>
          </w:p>
          <w:p>
            <w:r>
              <w:br/>
            </w:r>
            <w:hyperlink w:history="true" r:id="Rd71d6824d9f04273">
              <w:r>
                <w:rPr>
                  <w:rStyle w:val="Hyperlink"/>
                </w:rPr>
                <w:t xml:space="preserve">Indigenous primary health care: PI09b-Proportion of regular clients whose smoking status has been recorded, 2015-2017</w:t>
              </w:r>
            </w:hyperlink>
          </w:p>
          <w:p>
            <w:pPr>
              <w:spacing w:before="0" w:after="0"/>
            </w:pPr>
            <w:r>
              <w:rPr>
                <w:rStyle w:val="row-content"/>
                <w:color w:val="244061"/>
              </w:rPr>
              <w:t xml:space="preserve">       </w:t>
            </w:r>
            <w:hyperlink w:history="true" r:id="R063dbaf358e841c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2ace36f183345b7">
              <w:r>
                <w:rPr>
                  <w:rStyle w:val="Hyperlink"/>
                  <w:color w:val="244061"/>
                </w:rPr>
                <w:t xml:space="preserve">Indigenous</w:t>
              </w:r>
            </w:hyperlink>
            <w:r>
              <w:rPr>
                <w:rStyle w:val="row-content"/>
                <w:color w:val="244061"/>
              </w:rPr>
              <w:t xml:space="preserve">, Superseded 17/10/2018</w:t>
            </w:r>
          </w:p>
          <w:p>
            <w:r>
              <w:br/>
            </w:r>
            <w:hyperlink w:history="true" r:id="R9156a4fb70d14697">
              <w:r>
                <w:rPr>
                  <w:rStyle w:val="Hyperlink"/>
                </w:rPr>
                <w:t xml:space="preserve">Indigenous primary health care: PI09b-Proportion of regular clients whose smoking status has been recorded, 2015-2017</w:t>
              </w:r>
            </w:hyperlink>
          </w:p>
          <w:p>
            <w:pPr>
              <w:spacing w:before="0" w:after="0"/>
            </w:pPr>
            <w:r>
              <w:rPr>
                <w:rStyle w:val="row-content"/>
                <w:color w:val="244061"/>
              </w:rPr>
              <w:t xml:space="preserve">       </w:t>
            </w:r>
            <w:hyperlink w:history="true" r:id="Rd95aaf3e4f31420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5d7074618864d76">
              <w:r>
                <w:rPr>
                  <w:rStyle w:val="Hyperlink"/>
                  <w:color w:val="244061"/>
                </w:rPr>
                <w:t xml:space="preserve">Indigenous</w:t>
              </w:r>
            </w:hyperlink>
            <w:r>
              <w:rPr>
                <w:rStyle w:val="row-content"/>
                <w:color w:val="244061"/>
              </w:rPr>
              <w:t xml:space="preserve">, Superseded 27/02/2018</w:t>
            </w:r>
          </w:p>
          <w:p>
            <w:r>
              <w:br/>
            </w:r>
            <w:hyperlink w:history="true" r:id="R08097d7da5c54763">
              <w:r>
                <w:rPr>
                  <w:rStyle w:val="Hyperlink"/>
                </w:rPr>
                <w:t xml:space="preserve">Indigenous primary health care: PI09b-Proportion of regular clients whose smoking status has been recorded, 2018-2019</w:t>
              </w:r>
            </w:hyperlink>
          </w:p>
          <w:p>
            <w:pPr>
              <w:spacing w:before="0" w:after="0"/>
            </w:pPr>
            <w:r>
              <w:rPr>
                <w:rStyle w:val="row-content"/>
                <w:color w:val="244061"/>
              </w:rPr>
              <w:t xml:space="preserve">       </w:t>
            </w:r>
            <w:hyperlink w:history="true" r:id="R37c30bc488ed4d3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ae0a92a54b34ce5">
              <w:r>
                <w:rPr>
                  <w:rStyle w:val="Hyperlink"/>
                  <w:color w:val="244061"/>
                </w:rPr>
                <w:t xml:space="preserve">Indigenous</w:t>
              </w:r>
            </w:hyperlink>
            <w:r>
              <w:rPr>
                <w:rStyle w:val="row-content"/>
                <w:color w:val="244061"/>
              </w:rPr>
              <w:t xml:space="preserve">, Superseded 14/07/2021</w:t>
            </w:r>
          </w:p>
          <w:p>
            <w:r>
              <w:br/>
            </w:r>
            <w:hyperlink w:history="true" r:id="R80631a0f577b45be">
              <w:r>
                <w:rPr>
                  <w:rStyle w:val="Hyperlink"/>
                </w:rPr>
                <w:t xml:space="preserve">Indigenous primary health care: PI09b-Proportion of regular clients whose smoking status has been recorded, June 2020</w:t>
              </w:r>
            </w:hyperlink>
          </w:p>
          <w:p>
            <w:pPr>
              <w:spacing w:before="0" w:after="0"/>
            </w:pPr>
            <w:r>
              <w:rPr>
                <w:rStyle w:val="row-content"/>
                <w:color w:val="244061"/>
              </w:rPr>
              <w:t xml:space="preserve">       </w:t>
            </w:r>
            <w:hyperlink w:history="true" r:id="Rf4edda0433a2499d">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f3e9759ae9824e7f">
              <w:r>
                <w:rPr>
                  <w:rStyle w:val="Hyperlink"/>
                  <w:color w:val="244061"/>
                </w:rPr>
                <w:t xml:space="preserve">Indigenous</w:t>
              </w:r>
            </w:hyperlink>
            <w:r>
              <w:rPr>
                <w:rStyle w:val="row-content"/>
                <w:color w:val="244061"/>
              </w:rPr>
              <w:t xml:space="preserve">, Superseded 14/07/2021</w:t>
            </w:r>
          </w:p>
          <w:p>
            <w:r>
              <w:br/>
            </w:r>
            <w:hyperlink w:history="true" r:id="R1ac7f9448bfe439e">
              <w:r>
                <w:rPr>
                  <w:rStyle w:val="Hyperlink"/>
                </w:rPr>
                <w:t xml:space="preserve">Indigenous-specific primary health care: PI09a-Number of Indigenous regular clients who have smoking status recorded, December 2020</w:t>
              </w:r>
            </w:hyperlink>
          </w:p>
          <w:p>
            <w:pPr>
              <w:spacing w:before="0" w:after="0"/>
            </w:pPr>
            <w:r>
              <w:rPr>
                <w:rStyle w:val="row-content"/>
                <w:color w:val="244061"/>
              </w:rPr>
              <w:t xml:space="preserve">       </w:t>
            </w:r>
            <w:hyperlink w:history="true" r:id="Rb1ec6bdae15f49ce">
              <w:r>
                <w:rPr>
                  <w:rStyle w:val="Hyperlink"/>
                  <w:color w:val="244061"/>
                </w:rPr>
                <w:t xml:space="preserve">Indigenous</w:t>
              </w:r>
            </w:hyperlink>
            <w:r>
              <w:rPr>
                <w:rStyle w:val="row-content"/>
                <w:color w:val="244061"/>
              </w:rPr>
              <w:t xml:space="preserve">, Superseded 03/07/2022</w:t>
            </w:r>
          </w:p>
          <w:p>
            <w:r>
              <w:br/>
            </w:r>
            <w:hyperlink w:history="true" r:id="Reba7323648bd464d">
              <w:r>
                <w:rPr>
                  <w:rStyle w:val="Hyperlink"/>
                </w:rPr>
                <w:t xml:space="preserve">Indigenous-specific primary health care: PI09a-Number of Indigenous regular clients who have smoking status recorded, December 2021</w:t>
              </w:r>
            </w:hyperlink>
          </w:p>
          <w:p>
            <w:pPr>
              <w:spacing w:before="0" w:after="0"/>
            </w:pPr>
            <w:r>
              <w:rPr>
                <w:rStyle w:val="row-content"/>
                <w:color w:val="244061"/>
              </w:rPr>
              <w:t xml:space="preserve">       </w:t>
            </w:r>
            <w:hyperlink w:history="true" r:id="Reb846585169140ce">
              <w:r>
                <w:rPr>
                  <w:rStyle w:val="Hyperlink"/>
                  <w:color w:val="244061"/>
                </w:rPr>
                <w:t xml:space="preserve">Indigenous</w:t>
              </w:r>
            </w:hyperlink>
            <w:r>
              <w:rPr>
                <w:rStyle w:val="row-content"/>
                <w:color w:val="244061"/>
              </w:rPr>
              <w:t xml:space="preserve">, Superseded 12/06/2023</w:t>
            </w:r>
          </w:p>
          <w:p>
            <w:r>
              <w:br/>
            </w:r>
            <w:hyperlink w:history="true" r:id="R311053d1474e452b">
              <w:r>
                <w:rPr>
                  <w:rStyle w:val="Hyperlink"/>
                </w:rPr>
                <w:t xml:space="preserve">Indigenous-specific primary health care: PI09a-Number of Indigenous regular clients who have smoking status recorded, December 2022</w:t>
              </w:r>
            </w:hyperlink>
          </w:p>
          <w:p>
            <w:pPr>
              <w:spacing w:before="0" w:after="0"/>
            </w:pPr>
            <w:r>
              <w:rPr>
                <w:rStyle w:val="row-content"/>
                <w:color w:val="244061"/>
              </w:rPr>
              <w:t xml:space="preserve">       </w:t>
            </w:r>
            <w:hyperlink w:history="true" r:id="R7dd20d3066cb442a">
              <w:r>
                <w:rPr>
                  <w:rStyle w:val="Hyperlink"/>
                  <w:color w:val="244061"/>
                </w:rPr>
                <w:t xml:space="preserve">Indigenous</w:t>
              </w:r>
            </w:hyperlink>
            <w:r>
              <w:rPr>
                <w:rStyle w:val="row-content"/>
                <w:color w:val="244061"/>
              </w:rPr>
              <w:t xml:space="preserve">, Superseded 18/12/2023</w:t>
            </w:r>
          </w:p>
          <w:p>
            <w:r>
              <w:br/>
            </w:r>
            <w:hyperlink w:history="true" r:id="R0f072c1e88204c43">
              <w:r>
                <w:rPr>
                  <w:rStyle w:val="Hyperlink"/>
                </w:rPr>
                <w:t xml:space="preserve">Indigenous-specific primary health care: PI09a-Number of Indigenous regular clients who have smoking status recorded, June 2021</w:t>
              </w:r>
            </w:hyperlink>
          </w:p>
          <w:p>
            <w:pPr>
              <w:spacing w:before="0" w:after="0"/>
            </w:pPr>
            <w:r>
              <w:rPr>
                <w:rStyle w:val="row-content"/>
                <w:color w:val="244061"/>
              </w:rPr>
              <w:t xml:space="preserve">       </w:t>
            </w:r>
            <w:hyperlink w:history="true" r:id="Re30f4f0c04624d2d">
              <w:r>
                <w:rPr>
                  <w:rStyle w:val="Hyperlink"/>
                  <w:color w:val="244061"/>
                </w:rPr>
                <w:t xml:space="preserve">Indigenous</w:t>
              </w:r>
            </w:hyperlink>
            <w:r>
              <w:rPr>
                <w:rStyle w:val="row-content"/>
                <w:color w:val="244061"/>
              </w:rPr>
              <w:t xml:space="preserve">, Superseded 06/11/2022</w:t>
            </w:r>
          </w:p>
          <w:p>
            <w:r>
              <w:br/>
            </w:r>
            <w:hyperlink w:history="true" r:id="R7d3b90e3de9b43e7">
              <w:r>
                <w:rPr>
                  <w:rStyle w:val="Hyperlink"/>
                </w:rPr>
                <w:t xml:space="preserve">Indigenous-specific primary health care: PI09a-Number of Indigenous regular clients who have smoking status recorded, June 2022</w:t>
              </w:r>
            </w:hyperlink>
          </w:p>
          <w:p>
            <w:pPr>
              <w:spacing w:before="0" w:after="0"/>
            </w:pPr>
            <w:r>
              <w:rPr>
                <w:rStyle w:val="row-content"/>
                <w:color w:val="244061"/>
              </w:rPr>
              <w:t xml:space="preserve">       </w:t>
            </w:r>
            <w:hyperlink w:history="true" r:id="Rbddb2969e9944549">
              <w:r>
                <w:rPr>
                  <w:rStyle w:val="Hyperlink"/>
                  <w:color w:val="244061"/>
                </w:rPr>
                <w:t xml:space="preserve">Indigenous</w:t>
              </w:r>
            </w:hyperlink>
            <w:r>
              <w:rPr>
                <w:rStyle w:val="row-content"/>
                <w:color w:val="244061"/>
              </w:rPr>
              <w:t xml:space="preserve">, Superseded 27/08/2023</w:t>
            </w:r>
          </w:p>
          <w:p>
            <w:r>
              <w:br/>
            </w:r>
            <w:hyperlink w:history="true" r:id="R81f59dfd0fd247ed">
              <w:r>
                <w:rPr>
                  <w:rStyle w:val="Hyperlink"/>
                </w:rPr>
                <w:t xml:space="preserve">Indigenous-specific primary health care: PI09a-Number of Indigenous regular clients who have smoking status recorded, June 2023</w:t>
              </w:r>
            </w:hyperlink>
          </w:p>
          <w:p>
            <w:pPr>
              <w:spacing w:before="0" w:after="0"/>
            </w:pPr>
            <w:r>
              <w:rPr>
                <w:rStyle w:val="row-content"/>
                <w:color w:val="244061"/>
              </w:rPr>
              <w:t xml:space="preserve">       </w:t>
            </w:r>
            <w:hyperlink w:history="true" r:id="R3edd94097ead4281">
              <w:r>
                <w:rPr>
                  <w:rStyle w:val="Hyperlink"/>
                  <w:color w:val="244061"/>
                </w:rPr>
                <w:t xml:space="preserve">Indigenous</w:t>
              </w:r>
            </w:hyperlink>
            <w:r>
              <w:rPr>
                <w:rStyle w:val="row-content"/>
                <w:color w:val="244061"/>
              </w:rPr>
              <w:t xml:space="preserve">, Superseded 25/02/2024</w:t>
            </w:r>
          </w:p>
          <w:p>
            <w:r>
              <w:br/>
            </w:r>
            <w:hyperlink w:history="true" r:id="R99e53c1aa6c34744">
              <w:r>
                <w:rPr>
                  <w:rStyle w:val="Hyperlink"/>
                </w:rPr>
                <w:t xml:space="preserve">Indigenous-specific primary health care: PI09b-Proportion of Indigenous regular clients who have smoking status recorded, December 2020</w:t>
              </w:r>
            </w:hyperlink>
          </w:p>
          <w:p>
            <w:pPr>
              <w:spacing w:before="0" w:after="0"/>
            </w:pPr>
            <w:r>
              <w:rPr>
                <w:rStyle w:val="row-content"/>
                <w:color w:val="244061"/>
              </w:rPr>
              <w:t xml:space="preserve">       </w:t>
            </w:r>
            <w:hyperlink w:history="true" r:id="Rf983f98e46f144c1">
              <w:r>
                <w:rPr>
                  <w:rStyle w:val="Hyperlink"/>
                  <w:color w:val="244061"/>
                </w:rPr>
                <w:t xml:space="preserve">Indigenous</w:t>
              </w:r>
            </w:hyperlink>
            <w:r>
              <w:rPr>
                <w:rStyle w:val="row-content"/>
                <w:color w:val="244061"/>
              </w:rPr>
              <w:t xml:space="preserve">, Superseded 03/07/2022</w:t>
            </w:r>
          </w:p>
          <w:p>
            <w:r>
              <w:br/>
            </w:r>
            <w:hyperlink w:history="true" r:id="R7429d0ba8af64676">
              <w:r>
                <w:rPr>
                  <w:rStyle w:val="Hyperlink"/>
                </w:rPr>
                <w:t xml:space="preserve">Indigenous-specific primary health care: PI09b-Proportion of Indigenous regular clients who have smoking status recorded, December 2021</w:t>
              </w:r>
            </w:hyperlink>
          </w:p>
          <w:p>
            <w:pPr>
              <w:spacing w:before="0" w:after="0"/>
            </w:pPr>
            <w:r>
              <w:rPr>
                <w:rStyle w:val="row-content"/>
                <w:color w:val="244061"/>
              </w:rPr>
              <w:t xml:space="preserve">       </w:t>
            </w:r>
            <w:hyperlink w:history="true" r:id="Rb14a6c6912db46ba">
              <w:r>
                <w:rPr>
                  <w:rStyle w:val="Hyperlink"/>
                  <w:color w:val="244061"/>
                </w:rPr>
                <w:t xml:space="preserve">Indigenous</w:t>
              </w:r>
            </w:hyperlink>
            <w:r>
              <w:rPr>
                <w:rStyle w:val="row-content"/>
                <w:color w:val="244061"/>
              </w:rPr>
              <w:t xml:space="preserve">, Superseded 12/06/2023</w:t>
            </w:r>
          </w:p>
          <w:p>
            <w:r>
              <w:br/>
            </w:r>
            <w:hyperlink w:history="true" r:id="R5631e2fc5e254df0">
              <w:r>
                <w:rPr>
                  <w:rStyle w:val="Hyperlink"/>
                </w:rPr>
                <w:t xml:space="preserve">Indigenous-specific primary health care: PI09b-Proportion of Indigenous regular clients who have smoking status recorded, December 2022</w:t>
              </w:r>
            </w:hyperlink>
          </w:p>
          <w:p>
            <w:pPr>
              <w:spacing w:before="0" w:after="0"/>
            </w:pPr>
            <w:r>
              <w:rPr>
                <w:rStyle w:val="row-content"/>
                <w:color w:val="244061"/>
              </w:rPr>
              <w:t xml:space="preserve">       </w:t>
            </w:r>
            <w:hyperlink w:history="true" r:id="Rb4dbe5fa15c24bfd">
              <w:r>
                <w:rPr>
                  <w:rStyle w:val="Hyperlink"/>
                  <w:color w:val="244061"/>
                </w:rPr>
                <w:t xml:space="preserve">Indigenous</w:t>
              </w:r>
            </w:hyperlink>
            <w:r>
              <w:rPr>
                <w:rStyle w:val="row-content"/>
                <w:color w:val="244061"/>
              </w:rPr>
              <w:t xml:space="preserve">, Superseded 18/12/2023</w:t>
            </w:r>
          </w:p>
          <w:p>
            <w:r>
              <w:br/>
            </w:r>
            <w:hyperlink w:history="true" r:id="R6afc7d4aad034257">
              <w:r>
                <w:rPr>
                  <w:rStyle w:val="Hyperlink"/>
                </w:rPr>
                <w:t xml:space="preserve">Indigenous-specific primary health care: PI09b-Proportion of Indigenous regular clients who have smoking status recorded, June 2021</w:t>
              </w:r>
            </w:hyperlink>
          </w:p>
          <w:p>
            <w:pPr>
              <w:spacing w:before="0" w:after="0"/>
            </w:pPr>
            <w:r>
              <w:rPr>
                <w:rStyle w:val="row-content"/>
                <w:color w:val="244061"/>
              </w:rPr>
              <w:t xml:space="preserve">       </w:t>
            </w:r>
            <w:hyperlink w:history="true" r:id="R5cb2d6ec369d40c9">
              <w:r>
                <w:rPr>
                  <w:rStyle w:val="Hyperlink"/>
                  <w:color w:val="244061"/>
                </w:rPr>
                <w:t xml:space="preserve">Indigenous</w:t>
              </w:r>
            </w:hyperlink>
            <w:r>
              <w:rPr>
                <w:rStyle w:val="row-content"/>
                <w:color w:val="244061"/>
              </w:rPr>
              <w:t xml:space="preserve">, Superseded 06/11/2022</w:t>
            </w:r>
          </w:p>
          <w:p>
            <w:r>
              <w:br/>
            </w:r>
            <w:hyperlink w:history="true" r:id="R8a9f1b8bc67d443f">
              <w:r>
                <w:rPr>
                  <w:rStyle w:val="Hyperlink"/>
                </w:rPr>
                <w:t xml:space="preserve">Indigenous-specific primary health care: PI09b-Proportion of Indigenous regular clients who have smoking status recorded, June 2022</w:t>
              </w:r>
            </w:hyperlink>
          </w:p>
          <w:p>
            <w:pPr>
              <w:spacing w:before="0" w:after="0"/>
            </w:pPr>
            <w:r>
              <w:rPr>
                <w:rStyle w:val="row-content"/>
                <w:color w:val="244061"/>
              </w:rPr>
              <w:t xml:space="preserve">       </w:t>
            </w:r>
            <w:hyperlink w:history="true" r:id="Rb918b57d70974a6d">
              <w:r>
                <w:rPr>
                  <w:rStyle w:val="Hyperlink"/>
                  <w:color w:val="244061"/>
                </w:rPr>
                <w:t xml:space="preserve">Indigenous</w:t>
              </w:r>
            </w:hyperlink>
            <w:r>
              <w:rPr>
                <w:rStyle w:val="row-content"/>
                <w:color w:val="244061"/>
              </w:rPr>
              <w:t xml:space="preserve">, Superseded 27/08/2023</w:t>
            </w:r>
          </w:p>
          <w:p>
            <w:r>
              <w:br/>
            </w:r>
            <w:hyperlink w:history="true" r:id="R7cf4a1368155460d">
              <w:r>
                <w:rPr>
                  <w:rStyle w:val="Hyperlink"/>
                </w:rPr>
                <w:t xml:space="preserve">Indigenous-specific primary health care: PI09b-Proportion of Indigenous regular clients who have smoking status recorded, June 2023</w:t>
              </w:r>
            </w:hyperlink>
          </w:p>
          <w:p>
            <w:pPr>
              <w:spacing w:before="0" w:after="0"/>
            </w:pPr>
            <w:r>
              <w:rPr>
                <w:rStyle w:val="row-content"/>
                <w:color w:val="244061"/>
              </w:rPr>
              <w:t xml:space="preserve">       </w:t>
            </w:r>
            <w:hyperlink w:history="true" r:id="R2668391741ce44d2">
              <w:r>
                <w:rPr>
                  <w:rStyle w:val="Hyperlink"/>
                  <w:color w:val="244061"/>
                </w:rPr>
                <w:t xml:space="preserve">Indigenous</w:t>
              </w:r>
            </w:hyperlink>
            <w:r>
              <w:rPr>
                <w:rStyle w:val="row-content"/>
                <w:color w:val="244061"/>
              </w:rPr>
              <w:t xml:space="preserve">, Superseded 25/02/2024</w:t>
            </w:r>
          </w:p>
          <w:p>
            <w:r>
              <w:br/>
            </w:r>
            <w:r>
              <w:rPr>
                <w:rStyle w:val="row-content"/>
                <w:b/>
              </w:rPr>
              <w:t xml:space="preserve">Used as Denominator</w:t>
            </w:r>
            <w:r>
              <w:br/>
            </w:r>
            <w:hyperlink w:history="true" r:id="R50fe7c18e8cd4e0e">
              <w:r>
                <w:rPr>
                  <w:rStyle w:val="Hyperlink"/>
                </w:rPr>
                <w:t xml:space="preserve">First Nations-specific primary health care: PI10b-Proportion of First Nations regular clients who have a smoking status result within a specified category, December 2023</w:t>
              </w:r>
            </w:hyperlink>
          </w:p>
          <w:p>
            <w:pPr>
              <w:spacing w:before="0" w:after="0"/>
            </w:pPr>
            <w:r>
              <w:rPr>
                <w:rStyle w:val="row-content"/>
                <w:color w:val="244061"/>
              </w:rPr>
              <w:t xml:space="preserve">       </w:t>
            </w:r>
            <w:hyperlink w:history="true" r:id="Ra1db02146b5e471d">
              <w:r>
                <w:rPr>
                  <w:rStyle w:val="Hyperlink"/>
                  <w:color w:val="244061"/>
                </w:rPr>
                <w:t xml:space="preserve">Indigenous</w:t>
              </w:r>
            </w:hyperlink>
            <w:r>
              <w:rPr>
                <w:rStyle w:val="row-content"/>
                <w:color w:val="244061"/>
              </w:rPr>
              <w:t xml:space="preserve">, Standard 25/02/2024</w:t>
            </w:r>
          </w:p>
          <w:p>
            <w:r>
              <w:br/>
            </w:r>
            <w:hyperlink w:history="true" r:id="R0d39c2a9f89e4869">
              <w:r>
                <w:rPr>
                  <w:rStyle w:val="Hyperlink"/>
                </w:rPr>
                <w:t xml:space="preserve">First Nations-specific primary health care: PI10b-Proportion of First Nations regular clients who have a smoking status result within a specified category, June 2024</w:t>
              </w:r>
            </w:hyperlink>
          </w:p>
          <w:p>
            <w:pPr>
              <w:spacing w:before="0" w:after="0"/>
            </w:pPr>
            <w:r>
              <w:rPr>
                <w:rStyle w:val="row-content"/>
                <w:color w:val="244061"/>
              </w:rPr>
              <w:t xml:space="preserve">       </w:t>
            </w:r>
            <w:hyperlink w:history="true" r:id="R1b6202bdd8164f11">
              <w:r>
                <w:rPr>
                  <w:rStyle w:val="Hyperlink"/>
                  <w:color w:val="244061"/>
                </w:rPr>
                <w:t xml:space="preserve">Indigenous</w:t>
              </w:r>
            </w:hyperlink>
            <w:r>
              <w:rPr>
                <w:rStyle w:val="row-content"/>
                <w:color w:val="244061"/>
              </w:rPr>
              <w:t xml:space="preserve">, Qualified 17/04/2024</w:t>
            </w:r>
          </w:p>
          <w:p>
            <w:r>
              <w:br/>
            </w:r>
            <w:hyperlink w:history="true" r:id="R11e967cd42b24896">
              <w:r>
                <w:rPr>
                  <w:rStyle w:val="Hyperlink"/>
                </w:rPr>
                <w:t xml:space="preserve">First Nations-specific primary health care: PI11b-Proportion of female First Nations regular clients who gave birth within the previous 12 months, and who have a smoking status result within a specified category, December 2023</w:t>
              </w:r>
            </w:hyperlink>
          </w:p>
          <w:p>
            <w:pPr>
              <w:spacing w:before="0" w:after="0"/>
            </w:pPr>
            <w:r>
              <w:rPr>
                <w:rStyle w:val="row-content"/>
                <w:color w:val="244061"/>
              </w:rPr>
              <w:t xml:space="preserve">       </w:t>
            </w:r>
            <w:hyperlink w:history="true" r:id="R096a46b147194f74">
              <w:r>
                <w:rPr>
                  <w:rStyle w:val="Hyperlink"/>
                  <w:color w:val="244061"/>
                </w:rPr>
                <w:t xml:space="preserve">Indigenous</w:t>
              </w:r>
            </w:hyperlink>
            <w:r>
              <w:rPr>
                <w:rStyle w:val="row-content"/>
                <w:color w:val="244061"/>
              </w:rPr>
              <w:t xml:space="preserve">, Standard 25/02/2024</w:t>
            </w:r>
          </w:p>
          <w:p>
            <w:r>
              <w:br/>
            </w:r>
            <w:hyperlink w:history="true" r:id="Rae22712238a3440e">
              <w:r>
                <w:rPr>
                  <w:rStyle w:val="Hyperlink"/>
                </w:rPr>
                <w:t xml:space="preserve">First Nations-specific primary health care: PI11b-Proportion of female First Nations regular clients who gave birth within the previous 12 months, and who have a smoking status result within a specified category, June 2024</w:t>
              </w:r>
            </w:hyperlink>
          </w:p>
          <w:p>
            <w:pPr>
              <w:spacing w:before="0" w:after="0"/>
            </w:pPr>
            <w:r>
              <w:rPr>
                <w:rStyle w:val="row-content"/>
                <w:color w:val="244061"/>
              </w:rPr>
              <w:t xml:space="preserve">       </w:t>
            </w:r>
            <w:hyperlink w:history="true" r:id="R6575f3f8bd6a4bfa">
              <w:r>
                <w:rPr>
                  <w:rStyle w:val="Hyperlink"/>
                  <w:color w:val="244061"/>
                </w:rPr>
                <w:t xml:space="preserve">Indigenous</w:t>
              </w:r>
            </w:hyperlink>
            <w:r>
              <w:rPr>
                <w:rStyle w:val="row-content"/>
                <w:color w:val="244061"/>
              </w:rPr>
              <w:t xml:space="preserve">, Qualified 17/04/2024</w:t>
            </w:r>
          </w:p>
          <w:p>
            <w:r>
              <w:br/>
            </w:r>
            <w:hyperlink w:history="true" r:id="R57886a59614c4d1e">
              <w:r>
                <w:rPr>
                  <w:rStyle w:val="Hyperlink"/>
                </w:rPr>
                <w:t xml:space="preserve">Indigenous primary health care: PI10b-Proportion of regular clients with a smoking status result, 2013</w:t>
              </w:r>
            </w:hyperlink>
          </w:p>
          <w:p>
            <w:pPr>
              <w:spacing w:before="0" w:after="0"/>
            </w:pPr>
            <w:r>
              <w:rPr>
                <w:rStyle w:val="row-content"/>
                <w:color w:val="244061"/>
              </w:rPr>
              <w:t xml:space="preserve">       </w:t>
            </w:r>
            <w:hyperlink w:history="true" r:id="Rfdd10594d3ea42d9">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59f9275c062e4c3c">
              <w:r>
                <w:rPr>
                  <w:rStyle w:val="Hyperlink"/>
                  <w:color w:val="244061"/>
                </w:rPr>
                <w:t xml:space="preserve">Indigenous</w:t>
              </w:r>
            </w:hyperlink>
            <w:r>
              <w:rPr>
                <w:rStyle w:val="row-content"/>
                <w:color w:val="244061"/>
              </w:rPr>
              <w:t xml:space="preserve">, Superseded 21/11/2013</w:t>
            </w:r>
          </w:p>
          <w:p>
            <w:r>
              <w:br/>
            </w:r>
            <w:hyperlink w:history="true" r:id="Rcda52c7ae256458c">
              <w:r>
                <w:rPr>
                  <w:rStyle w:val="Hyperlink"/>
                </w:rPr>
                <w:t xml:space="preserve">Indigenous primary health care: PI10b-Proportion of regular clients with a smoking status result, 2014</w:t>
              </w:r>
            </w:hyperlink>
          </w:p>
          <w:p>
            <w:pPr>
              <w:spacing w:before="0" w:after="0"/>
            </w:pPr>
            <w:r>
              <w:rPr>
                <w:rStyle w:val="row-content"/>
                <w:color w:val="244061"/>
              </w:rPr>
              <w:t xml:space="preserve">       </w:t>
            </w:r>
            <w:hyperlink w:history="true" r:id="Rdde85936c37c4b3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8aff48ec6c974b62">
              <w:r>
                <w:rPr>
                  <w:rStyle w:val="Hyperlink"/>
                  <w:color w:val="244061"/>
                </w:rPr>
                <w:t xml:space="preserve">Indigenous</w:t>
              </w:r>
            </w:hyperlink>
            <w:r>
              <w:rPr>
                <w:rStyle w:val="row-content"/>
                <w:color w:val="244061"/>
              </w:rPr>
              <w:t xml:space="preserve">, Superseded 13/03/2015</w:t>
            </w:r>
          </w:p>
          <w:p>
            <w:r>
              <w:br/>
            </w:r>
            <w:hyperlink w:history="true" r:id="Rebd689b51c8047b0">
              <w:r>
                <w:rPr>
                  <w:rStyle w:val="Hyperlink"/>
                </w:rPr>
                <w:t xml:space="preserve">Indigenous primary health care: PI10b-Proportion of regular clients with a smoking status result, 2015</w:t>
              </w:r>
            </w:hyperlink>
          </w:p>
          <w:p>
            <w:pPr>
              <w:spacing w:before="0" w:after="0"/>
            </w:pPr>
            <w:r>
              <w:rPr>
                <w:rStyle w:val="row-content"/>
                <w:color w:val="244061"/>
              </w:rPr>
              <w:t xml:space="preserve">       </w:t>
            </w:r>
            <w:hyperlink w:history="true" r:id="R13e394e74e3b43f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c8cbcbc7cc54adf">
              <w:r>
                <w:rPr>
                  <w:rStyle w:val="Hyperlink"/>
                  <w:color w:val="244061"/>
                </w:rPr>
                <w:t xml:space="preserve">Indigenous</w:t>
              </w:r>
            </w:hyperlink>
            <w:r>
              <w:rPr>
                <w:rStyle w:val="row-content"/>
                <w:color w:val="244061"/>
              </w:rPr>
              <w:t xml:space="preserve">, Superseded 20/01/2017</w:t>
            </w:r>
          </w:p>
          <w:p>
            <w:r>
              <w:br/>
            </w:r>
            <w:hyperlink w:history="true" r:id="R85bb7c4f547d4968">
              <w:r>
                <w:rPr>
                  <w:rStyle w:val="Hyperlink"/>
                </w:rPr>
                <w:t xml:space="preserve">Indigenous primary health care: PI10b-Proportion of regular clients with a smoking status result, 2015-2017</w:t>
              </w:r>
            </w:hyperlink>
          </w:p>
          <w:p>
            <w:pPr>
              <w:spacing w:before="0" w:after="0"/>
            </w:pPr>
            <w:r>
              <w:rPr>
                <w:rStyle w:val="row-content"/>
                <w:color w:val="244061"/>
              </w:rPr>
              <w:t xml:space="preserve">       </w:t>
            </w:r>
            <w:hyperlink w:history="true" r:id="Rf84679be841945a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f88e7853a114c19">
              <w:r>
                <w:rPr>
                  <w:rStyle w:val="Hyperlink"/>
                  <w:color w:val="244061"/>
                </w:rPr>
                <w:t xml:space="preserve">Indigenous</w:t>
              </w:r>
            </w:hyperlink>
            <w:r>
              <w:rPr>
                <w:rStyle w:val="row-content"/>
                <w:color w:val="244061"/>
              </w:rPr>
              <w:t xml:space="preserve">, Superseded 17/10/2018</w:t>
            </w:r>
          </w:p>
          <w:p>
            <w:r>
              <w:br/>
            </w:r>
            <w:hyperlink w:history="true" r:id="R1e0b11546b734735">
              <w:r>
                <w:rPr>
                  <w:rStyle w:val="Hyperlink"/>
                </w:rPr>
                <w:t xml:space="preserve">Indigenous primary health care: PI10b-Proportion of regular clients with a smoking status result, 2015-2017</w:t>
              </w:r>
            </w:hyperlink>
          </w:p>
          <w:p>
            <w:pPr>
              <w:spacing w:before="0" w:after="0"/>
            </w:pPr>
            <w:r>
              <w:rPr>
                <w:rStyle w:val="row-content"/>
                <w:color w:val="244061"/>
              </w:rPr>
              <w:t xml:space="preserve">       </w:t>
            </w:r>
            <w:hyperlink w:history="true" r:id="R338fa8e39612497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116bacaacd74083">
              <w:r>
                <w:rPr>
                  <w:rStyle w:val="Hyperlink"/>
                  <w:color w:val="244061"/>
                </w:rPr>
                <w:t xml:space="preserve">Indigenous</w:t>
              </w:r>
            </w:hyperlink>
            <w:r>
              <w:rPr>
                <w:rStyle w:val="row-content"/>
                <w:color w:val="244061"/>
              </w:rPr>
              <w:t xml:space="preserve">, Superseded 27/02/2018</w:t>
            </w:r>
          </w:p>
          <w:p>
            <w:r>
              <w:br/>
            </w:r>
            <w:hyperlink w:history="true" r:id="R998999e85a94407d">
              <w:r>
                <w:rPr>
                  <w:rStyle w:val="Hyperlink"/>
                </w:rPr>
                <w:t xml:space="preserve">Indigenous primary health care: PI10b-Proportion of regular clients with a smoking status result, 2018-2019</w:t>
              </w:r>
            </w:hyperlink>
          </w:p>
          <w:p>
            <w:pPr>
              <w:spacing w:before="0" w:after="0"/>
            </w:pPr>
            <w:r>
              <w:rPr>
                <w:rStyle w:val="row-content"/>
                <w:color w:val="244061"/>
              </w:rPr>
              <w:t xml:space="preserve">       </w:t>
            </w:r>
            <w:hyperlink w:history="true" r:id="R244ed0273a5f4fd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9c942905d974bd6">
              <w:r>
                <w:rPr>
                  <w:rStyle w:val="Hyperlink"/>
                  <w:color w:val="244061"/>
                </w:rPr>
                <w:t xml:space="preserve">Indigenous</w:t>
              </w:r>
            </w:hyperlink>
            <w:r>
              <w:rPr>
                <w:rStyle w:val="row-content"/>
                <w:color w:val="244061"/>
              </w:rPr>
              <w:t xml:space="preserve">, Superseded 14/07/2021</w:t>
            </w:r>
          </w:p>
          <w:p>
            <w:r>
              <w:br/>
            </w:r>
            <w:hyperlink w:history="true" r:id="R840b577d1f454f30">
              <w:r>
                <w:rPr>
                  <w:rStyle w:val="Hyperlink"/>
                </w:rPr>
                <w:t xml:space="preserve">Indigenous primary health care: PI10b-Proportion of regular clients with a smoking status result, June 2020</w:t>
              </w:r>
            </w:hyperlink>
          </w:p>
          <w:p>
            <w:pPr>
              <w:spacing w:before="0" w:after="0"/>
            </w:pPr>
            <w:r>
              <w:rPr>
                <w:rStyle w:val="row-content"/>
                <w:color w:val="244061"/>
              </w:rPr>
              <w:t xml:space="preserve">       </w:t>
            </w:r>
            <w:hyperlink w:history="true" r:id="R292d86766f2341d4">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222e8c4be7f34b15">
              <w:r>
                <w:rPr>
                  <w:rStyle w:val="Hyperlink"/>
                  <w:color w:val="244061"/>
                </w:rPr>
                <w:t xml:space="preserve">Indigenous</w:t>
              </w:r>
            </w:hyperlink>
            <w:r>
              <w:rPr>
                <w:rStyle w:val="row-content"/>
                <w:color w:val="244061"/>
              </w:rPr>
              <w:t xml:space="preserve">, Superseded 14/07/2021</w:t>
            </w:r>
          </w:p>
          <w:p>
            <w:r>
              <w:br/>
            </w:r>
            <w:hyperlink w:history="true" r:id="R313fd5818dfe481b">
              <w:r>
                <w:rPr>
                  <w:rStyle w:val="Hyperlink"/>
                </w:rPr>
                <w:t xml:space="preserve">Indigenous primary health care: PI11b-Proportion of regular clients who gave birth within the previous 12 months with a smoking status of 'current smoker', 'ex-smoker' or 'never smoked', 2014</w:t>
              </w:r>
            </w:hyperlink>
          </w:p>
          <w:p>
            <w:pPr>
              <w:spacing w:before="0" w:after="0"/>
            </w:pPr>
            <w:r>
              <w:rPr>
                <w:rStyle w:val="row-content"/>
                <w:color w:val="244061"/>
              </w:rPr>
              <w:t xml:space="preserve">       </w:t>
            </w:r>
            <w:hyperlink w:history="true" r:id="R7909a5b30c024430">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612527d90534d8b">
              <w:r>
                <w:rPr>
                  <w:rStyle w:val="Hyperlink"/>
                  <w:color w:val="244061"/>
                </w:rPr>
                <w:t xml:space="preserve">Indigenous</w:t>
              </w:r>
            </w:hyperlink>
            <w:r>
              <w:rPr>
                <w:rStyle w:val="row-content"/>
                <w:color w:val="244061"/>
              </w:rPr>
              <w:t xml:space="preserve">, Superseded 13/03/2015</w:t>
            </w:r>
          </w:p>
          <w:p>
            <w:r>
              <w:br/>
            </w:r>
            <w:hyperlink w:history="true" r:id="R63de682312dc4f8f">
              <w:r>
                <w:rPr>
                  <w:rStyle w:val="Hyperlink"/>
                </w:rPr>
                <w:t xml:space="preserve">Indigenous primary health care: PI11b-Proportion of regular clients who gave birth within the previous 12 months with a smoking status of 'current smoker', 'ex-smoker' or 'never smoked', 2015</w:t>
              </w:r>
            </w:hyperlink>
          </w:p>
          <w:p>
            <w:pPr>
              <w:spacing w:before="0" w:after="0"/>
            </w:pPr>
            <w:r>
              <w:rPr>
                <w:rStyle w:val="row-content"/>
                <w:color w:val="244061"/>
              </w:rPr>
              <w:t xml:space="preserve">       </w:t>
            </w:r>
            <w:hyperlink w:history="true" r:id="R0061a92ad556450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b00ac811b8949dd">
              <w:r>
                <w:rPr>
                  <w:rStyle w:val="Hyperlink"/>
                  <w:color w:val="244061"/>
                </w:rPr>
                <w:t xml:space="preserve">Indigenous</w:t>
              </w:r>
            </w:hyperlink>
            <w:r>
              <w:rPr>
                <w:rStyle w:val="row-content"/>
                <w:color w:val="244061"/>
              </w:rPr>
              <w:t xml:space="preserve">, Superseded 20/01/2017</w:t>
            </w:r>
          </w:p>
          <w:p>
            <w:r>
              <w:br/>
            </w:r>
            <w:hyperlink w:history="true" r:id="R3fbe951d2b9641f0">
              <w:r>
                <w:rPr>
                  <w:rStyle w:val="Hyperlink"/>
                </w:rPr>
                <w:t xml:space="preserve">Indigenous primary health care: PI11b-Proportion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658375560f544a0e">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8aa82bd05d44cc6">
              <w:r>
                <w:rPr>
                  <w:rStyle w:val="Hyperlink"/>
                  <w:color w:val="244061"/>
                </w:rPr>
                <w:t xml:space="preserve">Indigenous</w:t>
              </w:r>
            </w:hyperlink>
            <w:r>
              <w:rPr>
                <w:rStyle w:val="row-content"/>
                <w:color w:val="244061"/>
              </w:rPr>
              <w:t xml:space="preserve">, Superseded 17/10/2018</w:t>
            </w:r>
          </w:p>
          <w:p>
            <w:r>
              <w:br/>
            </w:r>
            <w:hyperlink w:history="true" r:id="R143f24f285814fea">
              <w:r>
                <w:rPr>
                  <w:rStyle w:val="Hyperlink"/>
                </w:rPr>
                <w:t xml:space="preserve">Indigenous primary health care: PI11b-Proportion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0afe42e3f4ec46f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7bcb4e3696b4248">
              <w:r>
                <w:rPr>
                  <w:rStyle w:val="Hyperlink"/>
                  <w:color w:val="244061"/>
                </w:rPr>
                <w:t xml:space="preserve">Indigenous</w:t>
              </w:r>
            </w:hyperlink>
            <w:r>
              <w:rPr>
                <w:rStyle w:val="row-content"/>
                <w:color w:val="244061"/>
              </w:rPr>
              <w:t xml:space="preserve">, Superseded 27/02/2018</w:t>
            </w:r>
          </w:p>
          <w:p>
            <w:r>
              <w:br/>
            </w:r>
            <w:hyperlink w:history="true" r:id="Rd6e9cd7c1e814f23">
              <w:r>
                <w:rPr>
                  <w:rStyle w:val="Hyperlink"/>
                </w:rPr>
                <w:t xml:space="preserve">Indigenous primary health care: PI11b-Proportion of regular clients who gave birth within the previous 12 months with a smoking status of 'current smoker', 'ex-smoker' or 'never smoked', 2018-2019</w:t>
              </w:r>
            </w:hyperlink>
          </w:p>
          <w:p>
            <w:pPr>
              <w:spacing w:before="0" w:after="0"/>
            </w:pPr>
            <w:r>
              <w:rPr>
                <w:rStyle w:val="row-content"/>
                <w:color w:val="244061"/>
              </w:rPr>
              <w:t xml:space="preserve">       </w:t>
            </w:r>
            <w:hyperlink w:history="true" r:id="R6025ab69c9e54fc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091893999e14786">
              <w:r>
                <w:rPr>
                  <w:rStyle w:val="Hyperlink"/>
                  <w:color w:val="244061"/>
                </w:rPr>
                <w:t xml:space="preserve">Indigenous</w:t>
              </w:r>
            </w:hyperlink>
            <w:r>
              <w:rPr>
                <w:rStyle w:val="row-content"/>
                <w:color w:val="244061"/>
              </w:rPr>
              <w:t xml:space="preserve">, Superseded 14/07/2021</w:t>
            </w:r>
          </w:p>
          <w:p>
            <w:r>
              <w:br/>
            </w:r>
            <w:hyperlink w:history="true" r:id="Ree984ac66ce2432e">
              <w:r>
                <w:rPr>
                  <w:rStyle w:val="Hyperlink"/>
                </w:rPr>
                <w:t xml:space="preserve">Indigenous primary health care: PI11b-Proportion of regular clients who gave birth within the previous 12 months with a smoking status of 'current smoker', 'ex-smoker' or 'never smoked', June 2020</w:t>
              </w:r>
            </w:hyperlink>
          </w:p>
          <w:p>
            <w:pPr>
              <w:spacing w:before="0" w:after="0"/>
            </w:pPr>
            <w:r>
              <w:rPr>
                <w:rStyle w:val="row-content"/>
                <w:color w:val="244061"/>
              </w:rPr>
              <w:t xml:space="preserve">       </w:t>
            </w:r>
            <w:hyperlink w:history="true" r:id="R3c379591f802454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5bd9c095b65f43ae">
              <w:r>
                <w:rPr>
                  <w:rStyle w:val="Hyperlink"/>
                  <w:color w:val="244061"/>
                </w:rPr>
                <w:t xml:space="preserve">Indigenous</w:t>
              </w:r>
            </w:hyperlink>
            <w:r>
              <w:rPr>
                <w:rStyle w:val="row-content"/>
                <w:color w:val="244061"/>
              </w:rPr>
              <w:t xml:space="preserve">, Superseded 14/07/2021</w:t>
            </w:r>
          </w:p>
          <w:p>
            <w:r>
              <w:br/>
            </w:r>
            <w:hyperlink w:history="true" r:id="R506fe644a8bd49ce">
              <w:r>
                <w:rPr>
                  <w:rStyle w:val="Hyperlink"/>
                </w:rPr>
                <w:t xml:space="preserve">Indigenous-specific primary health care: PI10b-Proportion of Indigenous regular clients who have a smoking status result within a specified category, December 2021</w:t>
              </w:r>
            </w:hyperlink>
          </w:p>
          <w:p>
            <w:pPr>
              <w:spacing w:before="0" w:after="0"/>
            </w:pPr>
            <w:r>
              <w:rPr>
                <w:rStyle w:val="row-content"/>
                <w:color w:val="244061"/>
              </w:rPr>
              <w:t xml:space="preserve">       </w:t>
            </w:r>
            <w:hyperlink w:history="true" r:id="R61e38656925e4d43">
              <w:r>
                <w:rPr>
                  <w:rStyle w:val="Hyperlink"/>
                  <w:color w:val="244061"/>
                </w:rPr>
                <w:t xml:space="preserve">Indigenous</w:t>
              </w:r>
            </w:hyperlink>
            <w:r>
              <w:rPr>
                <w:rStyle w:val="row-content"/>
                <w:color w:val="244061"/>
              </w:rPr>
              <w:t xml:space="preserve">, Superseded 12/06/2023</w:t>
            </w:r>
          </w:p>
          <w:p>
            <w:r>
              <w:br/>
            </w:r>
            <w:hyperlink w:history="true" r:id="R40f8639538314669">
              <w:r>
                <w:rPr>
                  <w:rStyle w:val="Hyperlink"/>
                </w:rPr>
                <w:t xml:space="preserve">Indigenous-specific primary health care: PI10b-Proportion of Indigenous regular clients who have a smoking status result within a specified category, December 2022</w:t>
              </w:r>
            </w:hyperlink>
          </w:p>
          <w:p>
            <w:pPr>
              <w:spacing w:before="0" w:after="0"/>
            </w:pPr>
            <w:r>
              <w:rPr>
                <w:rStyle w:val="row-content"/>
                <w:color w:val="244061"/>
              </w:rPr>
              <w:t xml:space="preserve">       </w:t>
            </w:r>
            <w:hyperlink w:history="true" r:id="Rd83912d1877844d7">
              <w:r>
                <w:rPr>
                  <w:rStyle w:val="Hyperlink"/>
                  <w:color w:val="244061"/>
                </w:rPr>
                <w:t xml:space="preserve">Indigenous</w:t>
              </w:r>
            </w:hyperlink>
            <w:r>
              <w:rPr>
                <w:rStyle w:val="row-content"/>
                <w:color w:val="244061"/>
              </w:rPr>
              <w:t xml:space="preserve">, Superseded 18/12/2023</w:t>
            </w:r>
          </w:p>
          <w:p>
            <w:r>
              <w:br/>
            </w:r>
            <w:hyperlink w:history="true" r:id="R9d370fea41ac4152">
              <w:r>
                <w:rPr>
                  <w:rStyle w:val="Hyperlink"/>
                </w:rPr>
                <w:t xml:space="preserve">Indigenous-specific primary health care: PI10b-Proportion of Indigenous regular clients who have a smoking status result within a specified category, June 2021</w:t>
              </w:r>
            </w:hyperlink>
          </w:p>
          <w:p>
            <w:pPr>
              <w:spacing w:before="0" w:after="0"/>
            </w:pPr>
            <w:r>
              <w:rPr>
                <w:rStyle w:val="row-content"/>
                <w:color w:val="244061"/>
              </w:rPr>
              <w:t xml:space="preserve">       </w:t>
            </w:r>
            <w:hyperlink w:history="true" r:id="Rc2c0807decc245bd">
              <w:r>
                <w:rPr>
                  <w:rStyle w:val="Hyperlink"/>
                  <w:color w:val="244061"/>
                </w:rPr>
                <w:t xml:space="preserve">Indigenous</w:t>
              </w:r>
            </w:hyperlink>
            <w:r>
              <w:rPr>
                <w:rStyle w:val="row-content"/>
                <w:color w:val="244061"/>
              </w:rPr>
              <w:t xml:space="preserve">, Superseded 06/11/2022</w:t>
            </w:r>
          </w:p>
          <w:p>
            <w:r>
              <w:br/>
            </w:r>
            <w:hyperlink w:history="true" r:id="R4f63a4eb4f49465f">
              <w:r>
                <w:rPr>
                  <w:rStyle w:val="Hyperlink"/>
                </w:rPr>
                <w:t xml:space="preserve">Indigenous-specific primary health care: PI10b-Proportion of Indigenous regular clients who have a smoking status result within a specified category, June 2022</w:t>
              </w:r>
            </w:hyperlink>
          </w:p>
          <w:p>
            <w:pPr>
              <w:spacing w:before="0" w:after="0"/>
            </w:pPr>
            <w:r>
              <w:rPr>
                <w:rStyle w:val="row-content"/>
                <w:color w:val="244061"/>
              </w:rPr>
              <w:t xml:space="preserve">       </w:t>
            </w:r>
            <w:hyperlink w:history="true" r:id="R43c412d0895b460b">
              <w:r>
                <w:rPr>
                  <w:rStyle w:val="Hyperlink"/>
                  <w:color w:val="244061"/>
                </w:rPr>
                <w:t xml:space="preserve">Indigenous</w:t>
              </w:r>
            </w:hyperlink>
            <w:r>
              <w:rPr>
                <w:rStyle w:val="row-content"/>
                <w:color w:val="244061"/>
              </w:rPr>
              <w:t xml:space="preserve">, Superseded 27/08/2023</w:t>
            </w:r>
          </w:p>
          <w:p>
            <w:r>
              <w:br/>
            </w:r>
            <w:hyperlink w:history="true" r:id="R0ba6d78c579c451e">
              <w:r>
                <w:rPr>
                  <w:rStyle w:val="Hyperlink"/>
                </w:rPr>
                <w:t xml:space="preserve">Indigenous-specific primary health care: PI10b-Proportion of Indigenous regular clients who have a smoking status result within a specified category, June 2023</w:t>
              </w:r>
            </w:hyperlink>
          </w:p>
          <w:p>
            <w:pPr>
              <w:spacing w:before="0" w:after="0"/>
            </w:pPr>
            <w:r>
              <w:rPr>
                <w:rStyle w:val="row-content"/>
                <w:color w:val="244061"/>
              </w:rPr>
              <w:t xml:space="preserve">       </w:t>
            </w:r>
            <w:hyperlink w:history="true" r:id="Rea838932c52f4fa1">
              <w:r>
                <w:rPr>
                  <w:rStyle w:val="Hyperlink"/>
                  <w:color w:val="244061"/>
                </w:rPr>
                <w:t xml:space="preserve">Indigenous</w:t>
              </w:r>
            </w:hyperlink>
            <w:r>
              <w:rPr>
                <w:rStyle w:val="row-content"/>
                <w:color w:val="244061"/>
              </w:rPr>
              <w:t xml:space="preserve">, Superseded 25/02/2024</w:t>
            </w:r>
          </w:p>
          <w:p>
            <w:r>
              <w:br/>
            </w:r>
            <w:hyperlink w:history="true" r:id="Re62a40a83738414c">
              <w:r>
                <w:rPr>
                  <w:rStyle w:val="Hyperlink"/>
                </w:rPr>
                <w:t xml:space="preserve">Indigenous-specific primary health care: PI10b-Proportion of Indigenous regular clients who have a smoking status result within specified categories, December 2020</w:t>
              </w:r>
            </w:hyperlink>
          </w:p>
          <w:p>
            <w:pPr>
              <w:spacing w:before="0" w:after="0"/>
            </w:pPr>
            <w:r>
              <w:rPr>
                <w:rStyle w:val="row-content"/>
                <w:color w:val="244061"/>
              </w:rPr>
              <w:t xml:space="preserve">       </w:t>
            </w:r>
            <w:hyperlink w:history="true" r:id="R307f321295bc464c">
              <w:r>
                <w:rPr>
                  <w:rStyle w:val="Hyperlink"/>
                  <w:color w:val="244061"/>
                </w:rPr>
                <w:t xml:space="preserve">Indigenous</w:t>
              </w:r>
            </w:hyperlink>
            <w:r>
              <w:rPr>
                <w:rStyle w:val="row-content"/>
                <w:color w:val="244061"/>
              </w:rPr>
              <w:t xml:space="preserve">, Superseded 03/07/2022</w:t>
            </w:r>
          </w:p>
          <w:p>
            <w:r>
              <w:br/>
            </w:r>
            <w:hyperlink w:history="true" r:id="R6e6fac082b614b88">
              <w:r>
                <w:rPr>
                  <w:rStyle w:val="Hyperlink"/>
                </w:rPr>
                <w:t xml:space="preserve">Indigenous-specific primary health care: PI11b-Proportion of female Indigenous regular clients who gave birth within the previous 12 months, and who have a smoking status result within a specified category, December 2021</w:t>
              </w:r>
            </w:hyperlink>
          </w:p>
          <w:p>
            <w:pPr>
              <w:spacing w:before="0" w:after="0"/>
            </w:pPr>
            <w:r>
              <w:rPr>
                <w:rStyle w:val="row-content"/>
                <w:color w:val="244061"/>
              </w:rPr>
              <w:t xml:space="preserve">       </w:t>
            </w:r>
            <w:hyperlink w:history="true" r:id="R29398cc6aa03488b">
              <w:r>
                <w:rPr>
                  <w:rStyle w:val="Hyperlink"/>
                  <w:color w:val="244061"/>
                </w:rPr>
                <w:t xml:space="preserve">Indigenous</w:t>
              </w:r>
            </w:hyperlink>
            <w:r>
              <w:rPr>
                <w:rStyle w:val="row-content"/>
                <w:color w:val="244061"/>
              </w:rPr>
              <w:t xml:space="preserve">, Superseded 12/06/2023</w:t>
            </w:r>
          </w:p>
          <w:p>
            <w:r>
              <w:br/>
            </w:r>
            <w:hyperlink w:history="true" r:id="Rff5a8bbbd608450f">
              <w:r>
                <w:rPr>
                  <w:rStyle w:val="Hyperlink"/>
                </w:rPr>
                <w:t xml:space="preserve">Indigenous-specific primary health care: PI11b-Proportion of female Indigenous regular clients who gave birth within the previous 12 months, and who have a smoking status result within a specified category, December 2022</w:t>
              </w:r>
            </w:hyperlink>
          </w:p>
          <w:p>
            <w:pPr>
              <w:spacing w:before="0" w:after="0"/>
            </w:pPr>
            <w:r>
              <w:rPr>
                <w:rStyle w:val="row-content"/>
                <w:color w:val="244061"/>
              </w:rPr>
              <w:t xml:space="preserve">       </w:t>
            </w:r>
            <w:hyperlink w:history="true" r:id="R49cbae2f23034762">
              <w:r>
                <w:rPr>
                  <w:rStyle w:val="Hyperlink"/>
                  <w:color w:val="244061"/>
                </w:rPr>
                <w:t xml:space="preserve">Indigenous</w:t>
              </w:r>
            </w:hyperlink>
            <w:r>
              <w:rPr>
                <w:rStyle w:val="row-content"/>
                <w:color w:val="244061"/>
              </w:rPr>
              <w:t xml:space="preserve">, Superseded 18/12/2023</w:t>
            </w:r>
          </w:p>
          <w:p>
            <w:r>
              <w:br/>
            </w:r>
            <w:hyperlink w:history="true" r:id="Rce039ad8d36343fa">
              <w:r>
                <w:rPr>
                  <w:rStyle w:val="Hyperlink"/>
                </w:rPr>
                <w:t xml:space="preserve">Indigenous-specific primary health care: PI11b-Proportion of female Indigenous regular clients who gave birth within the previous 12 months, and who have a smoking status result within a specified category, June 2021</w:t>
              </w:r>
            </w:hyperlink>
          </w:p>
          <w:p>
            <w:pPr>
              <w:spacing w:before="0" w:after="0"/>
            </w:pPr>
            <w:r>
              <w:rPr>
                <w:rStyle w:val="row-content"/>
                <w:color w:val="244061"/>
              </w:rPr>
              <w:t xml:space="preserve">       </w:t>
            </w:r>
            <w:hyperlink w:history="true" r:id="R6caeaea64bc840b9">
              <w:r>
                <w:rPr>
                  <w:rStyle w:val="Hyperlink"/>
                  <w:color w:val="244061"/>
                </w:rPr>
                <w:t xml:space="preserve">Indigenous</w:t>
              </w:r>
            </w:hyperlink>
            <w:r>
              <w:rPr>
                <w:rStyle w:val="row-content"/>
                <w:color w:val="244061"/>
              </w:rPr>
              <w:t xml:space="preserve">, Superseded 06/11/2022</w:t>
            </w:r>
          </w:p>
          <w:p>
            <w:r>
              <w:br/>
            </w:r>
            <w:hyperlink w:history="true" r:id="R15d651ed58b34982">
              <w:r>
                <w:rPr>
                  <w:rStyle w:val="Hyperlink"/>
                </w:rPr>
                <w:t xml:space="preserve">Indigenous-specific primary health care: PI11b-Proportion of female Indigenous regular clients who gave birth within the previous 12 months, and who have a smoking status result within a specified category, June 2022</w:t>
              </w:r>
            </w:hyperlink>
          </w:p>
          <w:p>
            <w:pPr>
              <w:spacing w:before="0" w:after="0"/>
            </w:pPr>
            <w:r>
              <w:rPr>
                <w:rStyle w:val="row-content"/>
                <w:color w:val="244061"/>
              </w:rPr>
              <w:t xml:space="preserve">       </w:t>
            </w:r>
            <w:hyperlink w:history="true" r:id="R143a390558994dd1">
              <w:r>
                <w:rPr>
                  <w:rStyle w:val="Hyperlink"/>
                  <w:color w:val="244061"/>
                </w:rPr>
                <w:t xml:space="preserve">Indigenous</w:t>
              </w:r>
            </w:hyperlink>
            <w:r>
              <w:rPr>
                <w:rStyle w:val="row-content"/>
                <w:color w:val="244061"/>
              </w:rPr>
              <w:t xml:space="preserve">, Superseded 27/08/2023</w:t>
            </w:r>
          </w:p>
          <w:p>
            <w:r>
              <w:br/>
            </w:r>
            <w:hyperlink w:history="true" r:id="Rd03fb958f17c47a8">
              <w:r>
                <w:rPr>
                  <w:rStyle w:val="Hyperlink"/>
                </w:rPr>
                <w:t xml:space="preserve">Indigenous-specific primary health care: PI11b-Proportion of female Indigenous regular clients who gave birth within the previous 12 months, and who have a smoking status result within a specified category, June 2023</w:t>
              </w:r>
            </w:hyperlink>
          </w:p>
          <w:p>
            <w:pPr>
              <w:spacing w:before="0" w:after="0"/>
            </w:pPr>
            <w:r>
              <w:rPr>
                <w:rStyle w:val="row-content"/>
                <w:color w:val="244061"/>
              </w:rPr>
              <w:t xml:space="preserve">       </w:t>
            </w:r>
            <w:hyperlink w:history="true" r:id="Ree31e852075f42ac">
              <w:r>
                <w:rPr>
                  <w:rStyle w:val="Hyperlink"/>
                  <w:color w:val="244061"/>
                </w:rPr>
                <w:t xml:space="preserve">Indigenous</w:t>
              </w:r>
            </w:hyperlink>
            <w:r>
              <w:rPr>
                <w:rStyle w:val="row-content"/>
                <w:color w:val="244061"/>
              </w:rPr>
              <w:t xml:space="preserve">, Superseded 25/02/2024</w:t>
            </w:r>
          </w:p>
          <w:p>
            <w:r>
              <w:br/>
            </w:r>
            <w:hyperlink w:history="true" r:id="R3fd982d5e77947ee">
              <w:r>
                <w:rPr>
                  <w:rStyle w:val="Hyperlink"/>
                </w:rPr>
                <w:t xml:space="preserve">Indigenous-specific primary health care: PI11b-Proportion of Indigenous regular clients who gave birth within the previous 12 months who have a smoking status result within specified categories, December 2020</w:t>
              </w:r>
            </w:hyperlink>
          </w:p>
          <w:p>
            <w:pPr>
              <w:spacing w:before="0" w:after="0"/>
            </w:pPr>
            <w:r>
              <w:rPr>
                <w:rStyle w:val="row-content"/>
                <w:color w:val="244061"/>
              </w:rPr>
              <w:t xml:space="preserve">       </w:t>
            </w:r>
            <w:hyperlink w:history="true" r:id="R720ad7bfc6c44143">
              <w:r>
                <w:rPr>
                  <w:rStyle w:val="Hyperlink"/>
                  <w:color w:val="244061"/>
                </w:rPr>
                <w:t xml:space="preserve">Indigenous</w:t>
              </w:r>
            </w:hyperlink>
            <w:r>
              <w:rPr>
                <w:rStyle w:val="row-content"/>
                <w:color w:val="244061"/>
              </w:rPr>
              <w:t xml:space="preserve">, Superseded 03/07/2022</w:t>
            </w:r>
          </w:p>
          <w:p>
            <w:r>
              <w:br/>
            </w:r>
          </w:p>
        </w:tc>
      </w:tr>
    </w:tbl>
    <w:p/>
    <w:tbl>
      <w:tblPr>
        <w:tblStyle w:val="TableGrid"/>
        <w:tblW w:w="0" w:type="auto"/>
      </w:tblPr>
    </w:tbl>
    <w:p>
      <w:r>
        <w:br/>
      </w:r>
    </w:p>
    <w:sectPr>
      <w:footerReference xmlns:r="http://schemas.openxmlformats.org/officeDocument/2006/relationships" w:type="default" r:id="Rbfb0f32ac2b44a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441380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4c43dc7b744b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1"/>
    <w:lvlOverride w:ilvl="0">
      <w:startOverride w:val="1"/>
    </w:lvlOverride>
  </w:num>
  <w:num w:numId="5">
    <w:abstractNumId w:val="0"/>
    <w:lvlOverride w:ilvl="0">
      <w:startOverride w:val="1"/>
    </w:lvlOverride>
  </w:num>
  <w:num w:numId="6">
    <w:abstractNumId w:val="1"/>
    <w:lvlOverride w:ilvl="0">
      <w:startOverride w:val="1"/>
    </w:lvlOverride>
  </w:num>
  <w:num w:numId="7">
    <w:abstractNumId w:val="0"/>
    <w:lvlOverride w:ilvl="0">
      <w:startOverride w:val="1"/>
    </w:lvlOverride>
  </w:num>
  <w:num w:numId="8">
    <w:abstractNumId w:val="1"/>
    <w:lvlOverride w:ilvl="0">
      <w:startOverride w:val="1"/>
    </w:lvlOverride>
  </w:num>
  <w:num w:numId="9">
    <w:abstractNumId w:val="0"/>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1"/>
    <w:lvlOverride w:ilvl="0">
      <w:startOverride w:val="1"/>
    </w:lvlOverride>
  </w:num>
  <w:num w:numId="15">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b0f32ac2b44a86" /><Relationship Type="http://schemas.openxmlformats.org/officeDocument/2006/relationships/header" Target="/word/header1.xml" Id="R63f3422ddce04f65" /><Relationship Type="http://schemas.openxmlformats.org/officeDocument/2006/relationships/settings" Target="/word/settings.xml" Id="R1f671566e56144da" /><Relationship Type="http://schemas.openxmlformats.org/officeDocument/2006/relationships/styles" Target="/word/styles.xml" Id="R7f13c46aeb1a4aef" /><Relationship Type="http://schemas.openxmlformats.org/officeDocument/2006/relationships/hyperlink" Target="https://meteor.aihw.gov.au/RegistrationAuthority/12" TargetMode="External" Id="R5d16a902795944fa" /><Relationship Type="http://schemas.openxmlformats.org/officeDocument/2006/relationships/hyperlink" Target="https://meteor.aihw.gov.au/RegistrationAuthority/6" TargetMode="External" Id="R408b21a0135f41a9" /><Relationship Type="http://schemas.openxmlformats.org/officeDocument/2006/relationships/hyperlink" Target="https://meteor.aihw.gov.au/content/441376" TargetMode="External" Id="Rf96e1bb69c1e4b6c" /><Relationship Type="http://schemas.openxmlformats.org/officeDocument/2006/relationships/hyperlink" Target="https://meteor.aihw.gov.au/RegistrationAuthority/12" TargetMode="External" Id="R56e607b9688b4a44" /><Relationship Type="http://schemas.openxmlformats.org/officeDocument/2006/relationships/hyperlink" Target="https://meteor.aihw.gov.au/RegistrationAuthority/6" TargetMode="External" Id="R464b8ed1996b47a2" /><Relationship Type="http://schemas.openxmlformats.org/officeDocument/2006/relationships/hyperlink" Target="https://meteor.aihw.gov.au/content/268955" TargetMode="External" Id="Racd294b6bb6b4b0a" /><Relationship Type="http://schemas.openxmlformats.org/officeDocument/2006/relationships/hyperlink" Target="https://meteor.aihw.gov.au/content/441374" TargetMode="External" Id="R37487ad6177648b7" /><Relationship Type="http://schemas.openxmlformats.org/officeDocument/2006/relationships/hyperlink" Target="https://meteor.aihw.gov.au/content/270732" TargetMode="External" Id="Rbf5024405cc84072" /><Relationship Type="http://schemas.openxmlformats.org/officeDocument/2006/relationships/hyperlink" Target="https://meteor.aihw.gov.au/RegistrationAuthority/24" TargetMode="External" Id="R3078e4479cff4b7f" /><Relationship Type="http://schemas.openxmlformats.org/officeDocument/2006/relationships/hyperlink" Target="https://meteor.aihw.gov.au/RegistrationAuthority/23" TargetMode="External" Id="Rffb254bacc2c4624" /><Relationship Type="http://schemas.openxmlformats.org/officeDocument/2006/relationships/hyperlink" Target="https://meteor.aihw.gov.au/RegistrationAuthority/1" TargetMode="External" Id="R3c2cf7e706a0400f" /><Relationship Type="http://schemas.openxmlformats.org/officeDocument/2006/relationships/hyperlink" Target="https://meteor.aihw.gov.au/RegistrationAuthority/16" TargetMode="External" Id="R680293c1277c429e" /><Relationship Type="http://schemas.openxmlformats.org/officeDocument/2006/relationships/hyperlink" Target="https://meteor.aihw.gov.au/RegistrationAuthority/13" TargetMode="External" Id="Rd909cf554f1e4c70" /><Relationship Type="http://schemas.openxmlformats.org/officeDocument/2006/relationships/hyperlink" Target="https://meteor.aihw.gov.au/RegistrationAuthority/12" TargetMode="External" Id="Rddf96f232d154553" /><Relationship Type="http://schemas.openxmlformats.org/officeDocument/2006/relationships/hyperlink" Target="https://meteor.aihw.gov.au/RegistrationAuthority/14" TargetMode="External" Id="R541026e99e014aa3" /><Relationship Type="http://schemas.openxmlformats.org/officeDocument/2006/relationships/hyperlink" Target="https://meteor.aihw.gov.au/RegistrationAuthority/11" TargetMode="External" Id="R276013676b6a4216" /><Relationship Type="http://schemas.openxmlformats.org/officeDocument/2006/relationships/hyperlink" Target="https://meteor.aihw.gov.au/RegistrationAuthority/3" TargetMode="External" Id="Rd8e26d8205ec480d" /><Relationship Type="http://schemas.openxmlformats.org/officeDocument/2006/relationships/hyperlink" Target="https://meteor.aihw.gov.au/RegistrationAuthority/6" TargetMode="External" Id="R61c196782c6e4007" /><Relationship Type="http://schemas.openxmlformats.org/officeDocument/2006/relationships/hyperlink" Target="https://meteor.aihw.gov.au/RegistrationAuthority/8" TargetMode="External" Id="R4774ee9562a14fb3" /><Relationship Type="http://schemas.openxmlformats.org/officeDocument/2006/relationships/hyperlink" Target="https://meteor.aihw.gov.au/RegistrationAuthority/15" TargetMode="External" Id="Rb630e3d9851047c0" /><Relationship Type="http://schemas.openxmlformats.org/officeDocument/2006/relationships/hyperlink" Target="https://meteor.aihw.gov.au/RegistrationAuthority/2" TargetMode="External" Id="Rf1704236ed384e3b" /><Relationship Type="http://schemas.openxmlformats.org/officeDocument/2006/relationships/hyperlink" Target="https://meteor.aihw.gov.au/content/787920" TargetMode="External" Id="Rcd6adeb35fb9434d" /><Relationship Type="http://schemas.openxmlformats.org/officeDocument/2006/relationships/hyperlink" Target="https://meteor.aihw.gov.au/RegistrationAuthority/6" TargetMode="External" Id="R0615533f4fff42aa" /><Relationship Type="http://schemas.openxmlformats.org/officeDocument/2006/relationships/numbering" Target="/word/numbering.xml" Id="Re268cd76fed64cbc" /><Relationship Type="http://schemas.openxmlformats.org/officeDocument/2006/relationships/hyperlink" Target="https://meteor.aihw.gov.au/content/303794" TargetMode="External" Id="Rad23b70a763748e4" /><Relationship Type="http://schemas.openxmlformats.org/officeDocument/2006/relationships/hyperlink" Target="https://meteor.aihw.gov.au/content/741686" TargetMode="External" Id="R8703b3f00b3a4613" /><Relationship Type="http://schemas.openxmlformats.org/officeDocument/2006/relationships/hyperlink" Target="https://meteor.aihw.gov.au/content/789146" TargetMode="External" Id="Rbe41996a53704525" /><Relationship Type="http://schemas.openxmlformats.org/officeDocument/2006/relationships/hyperlink" Target="https://meteor.aihw.gov.au/RegistrationAuthority/6" TargetMode="External" Id="R136c4a5d04fd4288" /><Relationship Type="http://schemas.openxmlformats.org/officeDocument/2006/relationships/hyperlink" Target="https://meteor.aihw.gov.au/content/303794" TargetMode="External" Id="Re32b6003b9df45bf" /><Relationship Type="http://schemas.openxmlformats.org/officeDocument/2006/relationships/hyperlink" Target="https://meteor.aihw.gov.au/content/741686" TargetMode="External" Id="Ra6f1bca300974997" /><Relationship Type="http://schemas.openxmlformats.org/officeDocument/2006/relationships/hyperlink" Target="https://meteor.aihw.gov.au/content/430629" TargetMode="External" Id="Ra47ab40441d446d3" /><Relationship Type="http://schemas.openxmlformats.org/officeDocument/2006/relationships/hyperlink" Target="https://meteor.aihw.gov.au/RegistrationAuthority/12" TargetMode="External" Id="R62529a542f834648" /><Relationship Type="http://schemas.openxmlformats.org/officeDocument/2006/relationships/hyperlink" Target="https://meteor.aihw.gov.au/RegistrationAuthority/6" TargetMode="External" Id="R5226ad0ba441487c" /><Relationship Type="http://schemas.openxmlformats.org/officeDocument/2006/relationships/hyperlink" Target="https://meteor.aihw.gov.au/content/504325" TargetMode="External" Id="R5fcfeadb10ec4036" /><Relationship Type="http://schemas.openxmlformats.org/officeDocument/2006/relationships/hyperlink" Target="https://meteor.aihw.gov.au/RegistrationAuthority/12" TargetMode="External" Id="R2651f4fd36df4426" /><Relationship Type="http://schemas.openxmlformats.org/officeDocument/2006/relationships/hyperlink" Target="https://meteor.aihw.gov.au/RegistrationAuthority/6" TargetMode="External" Id="R5ce125db5bca477f" /><Relationship Type="http://schemas.openxmlformats.org/officeDocument/2006/relationships/hyperlink" Target="https://meteor.aihw.gov.au/content/585036" TargetMode="External" Id="R6512cd0652904608" /><Relationship Type="http://schemas.openxmlformats.org/officeDocument/2006/relationships/hyperlink" Target="https://meteor.aihw.gov.au/RegistrationAuthority/12" TargetMode="External" Id="R47ebe052482f4265" /><Relationship Type="http://schemas.openxmlformats.org/officeDocument/2006/relationships/hyperlink" Target="https://meteor.aihw.gov.au/RegistrationAuthority/6" TargetMode="External" Id="R44bd0dc72e244d29" /><Relationship Type="http://schemas.openxmlformats.org/officeDocument/2006/relationships/hyperlink" Target="https://meteor.aihw.gov.au/content/686603" TargetMode="External" Id="R137c25b8771349d1" /><Relationship Type="http://schemas.openxmlformats.org/officeDocument/2006/relationships/hyperlink" Target="https://meteor.aihw.gov.au/RegistrationAuthority/12" TargetMode="External" Id="R1220e6c361474dba" /><Relationship Type="http://schemas.openxmlformats.org/officeDocument/2006/relationships/hyperlink" Target="https://meteor.aihw.gov.au/RegistrationAuthority/6" TargetMode="External" Id="Rde31de689a1a4cc9" /><Relationship Type="http://schemas.openxmlformats.org/officeDocument/2006/relationships/hyperlink" Target="https://meteor.aihw.gov.au/content/694101" TargetMode="External" Id="R6019538fd9f14b7f" /><Relationship Type="http://schemas.openxmlformats.org/officeDocument/2006/relationships/hyperlink" Target="https://meteor.aihw.gov.au/RegistrationAuthority/12" TargetMode="External" Id="R5a9d4adbb58e44b2" /><Relationship Type="http://schemas.openxmlformats.org/officeDocument/2006/relationships/hyperlink" Target="https://meteor.aihw.gov.au/RegistrationAuthority/6" TargetMode="External" Id="R6ef813327c1c434b" /><Relationship Type="http://schemas.openxmlformats.org/officeDocument/2006/relationships/hyperlink" Target="https://meteor.aihw.gov.au/content/707502" TargetMode="External" Id="R38e6484815d2499a" /><Relationship Type="http://schemas.openxmlformats.org/officeDocument/2006/relationships/hyperlink" Target="https://meteor.aihw.gov.au/RegistrationAuthority/12" TargetMode="External" Id="R994c27948c7b48fa" /><Relationship Type="http://schemas.openxmlformats.org/officeDocument/2006/relationships/hyperlink" Target="https://meteor.aihw.gov.au/RegistrationAuthority/6" TargetMode="External" Id="R544bec52849c4184" /><Relationship Type="http://schemas.openxmlformats.org/officeDocument/2006/relationships/hyperlink" Target="https://meteor.aihw.gov.au/content/715320" TargetMode="External" Id="Re937bec80e7347c5" /><Relationship Type="http://schemas.openxmlformats.org/officeDocument/2006/relationships/hyperlink" Target="https://meteor.aihw.gov.au/RegistrationAuthority/12" TargetMode="External" Id="Red4777e026b74430" /><Relationship Type="http://schemas.openxmlformats.org/officeDocument/2006/relationships/hyperlink" Target="https://meteor.aihw.gov.au/content/738532" TargetMode="External" Id="R12342ce847e54790" /><Relationship Type="http://schemas.openxmlformats.org/officeDocument/2006/relationships/hyperlink" Target="https://meteor.aihw.gov.au/RegistrationAuthority/6" TargetMode="External" Id="R91c2865839ff4040" /><Relationship Type="http://schemas.openxmlformats.org/officeDocument/2006/relationships/hyperlink" Target="https://meteor.aihw.gov.au/content/762318" TargetMode="External" Id="R2ef7e34e2f6b4e3b" /><Relationship Type="http://schemas.openxmlformats.org/officeDocument/2006/relationships/hyperlink" Target="https://meteor.aihw.gov.au/RegistrationAuthority/6" TargetMode="External" Id="R2cdb8822a8aa41cf" /><Relationship Type="http://schemas.openxmlformats.org/officeDocument/2006/relationships/hyperlink" Target="https://meteor.aihw.gov.au/content/635126" TargetMode="External" Id="Ra1ae050154a142c6" /><Relationship Type="http://schemas.openxmlformats.org/officeDocument/2006/relationships/hyperlink" Target="https://meteor.aihw.gov.au/content/755097" TargetMode="External" Id="Rf60668107b4e4524" /><Relationship Type="http://schemas.openxmlformats.org/officeDocument/2006/relationships/hyperlink" Target="https://meteor.aihw.gov.au/content/755097" TargetMode="External" Id="R73668c588c7444c0" /><Relationship Type="http://schemas.openxmlformats.org/officeDocument/2006/relationships/hyperlink" Target="https://meteor.aihw.gov.au/content/779011" TargetMode="External" Id="R0a6c841642344448" /><Relationship Type="http://schemas.openxmlformats.org/officeDocument/2006/relationships/hyperlink" Target="https://meteor.aihw.gov.au/RegistrationAuthority/6" TargetMode="External" Id="R32e4ed86a6d34180" /><Relationship Type="http://schemas.openxmlformats.org/officeDocument/2006/relationships/hyperlink" Target="https://meteor.aihw.gov.au/content/741686" TargetMode="External" Id="R50163eb6c2754503" /><Relationship Type="http://schemas.openxmlformats.org/officeDocument/2006/relationships/hyperlink" Target="https://meteor.aihw.gov.au/content/747374" TargetMode="External" Id="Rec31c5558ad84d8c" /><Relationship Type="http://schemas.openxmlformats.org/officeDocument/2006/relationships/hyperlink" Target="https://meteor.aihw.gov.au/RegistrationAuthority/6" TargetMode="External" Id="Rb5e06e0f17394988" /><Relationship Type="http://schemas.openxmlformats.org/officeDocument/2006/relationships/hyperlink" Target="https://meteor.aihw.gov.au/content/635126" TargetMode="External" Id="R233f791206ae4e2b" /><Relationship Type="http://schemas.openxmlformats.org/officeDocument/2006/relationships/hyperlink" Target="https://meteor.aihw.gov.au/content/755097" TargetMode="External" Id="R6789e894ec654f82" /><Relationship Type="http://schemas.openxmlformats.org/officeDocument/2006/relationships/hyperlink" Target="https://meteor.aihw.gov.au/content/755097" TargetMode="External" Id="Re48330ca900340af" /><Relationship Type="http://schemas.openxmlformats.org/officeDocument/2006/relationships/hyperlink" Target="https://meteor.aihw.gov.au/content/770355" TargetMode="External" Id="R993d2f9d70214c2c" /><Relationship Type="http://schemas.openxmlformats.org/officeDocument/2006/relationships/hyperlink" Target="https://meteor.aihw.gov.au/RegistrationAuthority/6" TargetMode="External" Id="R9259080ff5004e8d" /><Relationship Type="http://schemas.openxmlformats.org/officeDocument/2006/relationships/hyperlink" Target="https://meteor.aihw.gov.au/content/635126" TargetMode="External" Id="R28556f0945f64477" /><Relationship Type="http://schemas.openxmlformats.org/officeDocument/2006/relationships/hyperlink" Target="https://meteor.aihw.gov.au/content/782621" TargetMode="External" Id="R9685c68e1af04b88" /><Relationship Type="http://schemas.openxmlformats.org/officeDocument/2006/relationships/hyperlink" Target="https://meteor.aihw.gov.au/RegistrationAuthority/6" TargetMode="External" Id="R7a2d36d0b75d4eb9" /><Relationship Type="http://schemas.openxmlformats.org/officeDocument/2006/relationships/hyperlink" Target="https://meteor.aihw.gov.au/content/741686" TargetMode="External" Id="Rbd7cf31568964137" /><Relationship Type="http://schemas.openxmlformats.org/officeDocument/2006/relationships/hyperlink" Target="https://meteor.aihw.gov.au/content/787963" TargetMode="External" Id="R242e2ef5fed7461a" /><Relationship Type="http://schemas.openxmlformats.org/officeDocument/2006/relationships/hyperlink" Target="https://meteor.aihw.gov.au/RegistrationAuthority/6" TargetMode="External" Id="R8195e35bde0744ad" /><Relationship Type="http://schemas.openxmlformats.org/officeDocument/2006/relationships/hyperlink" Target="https://meteor.aihw.gov.au/content/789187" TargetMode="External" Id="R46d01fffbb0944f1" /><Relationship Type="http://schemas.openxmlformats.org/officeDocument/2006/relationships/hyperlink" Target="https://meteor.aihw.gov.au/RegistrationAuthority/6" TargetMode="External" Id="Rf3ec4c0f301f4025" /><Relationship Type="http://schemas.openxmlformats.org/officeDocument/2006/relationships/hyperlink" Target="https://meteor.aihw.gov.au/content/787965" TargetMode="External" Id="Rb2dcbdebbf6746f0" /><Relationship Type="http://schemas.openxmlformats.org/officeDocument/2006/relationships/hyperlink" Target="https://meteor.aihw.gov.au/RegistrationAuthority/6" TargetMode="External" Id="R25d3afdfe03541ad" /><Relationship Type="http://schemas.openxmlformats.org/officeDocument/2006/relationships/hyperlink" Target="https://meteor.aihw.gov.au/content/789189" TargetMode="External" Id="Rab7d3d5f5d354657" /><Relationship Type="http://schemas.openxmlformats.org/officeDocument/2006/relationships/hyperlink" Target="https://meteor.aihw.gov.au/RegistrationAuthority/6" TargetMode="External" Id="R2f1bd66fcc8d4439" /><Relationship Type="http://schemas.openxmlformats.org/officeDocument/2006/relationships/hyperlink" Target="https://meteor.aihw.gov.au/content/431125" TargetMode="External" Id="R736e5d55f2294077" /><Relationship Type="http://schemas.openxmlformats.org/officeDocument/2006/relationships/hyperlink" Target="https://meteor.aihw.gov.au/RegistrationAuthority/12" TargetMode="External" Id="R0d37ccb64cfd4223" /><Relationship Type="http://schemas.openxmlformats.org/officeDocument/2006/relationships/hyperlink" Target="https://meteor.aihw.gov.au/content/468111" TargetMode="External" Id="R9d81752d71e04170" /><Relationship Type="http://schemas.openxmlformats.org/officeDocument/2006/relationships/hyperlink" Target="https://meteor.aihw.gov.au/RegistrationAuthority/12" TargetMode="External" Id="Ra268ab2c51c346ea" /><Relationship Type="http://schemas.openxmlformats.org/officeDocument/2006/relationships/hyperlink" Target="https://meteor.aihw.gov.au/RegistrationAuthority/6" TargetMode="External" Id="Re115cb4cf4e543fe" /><Relationship Type="http://schemas.openxmlformats.org/officeDocument/2006/relationships/hyperlink" Target="https://meteor.aihw.gov.au/content/504710" TargetMode="External" Id="Rbcffce9b83c241be" /><Relationship Type="http://schemas.openxmlformats.org/officeDocument/2006/relationships/hyperlink" Target="https://meteor.aihw.gov.au/RegistrationAuthority/12" TargetMode="External" Id="Ra5e3023d169d4848" /><Relationship Type="http://schemas.openxmlformats.org/officeDocument/2006/relationships/hyperlink" Target="https://meteor.aihw.gov.au/RegistrationAuthority/6" TargetMode="External" Id="Re46f3287720e4b14" /><Relationship Type="http://schemas.openxmlformats.org/officeDocument/2006/relationships/hyperlink" Target="https://meteor.aihw.gov.au/content/589019" TargetMode="External" Id="R71028348843a49c1" /><Relationship Type="http://schemas.openxmlformats.org/officeDocument/2006/relationships/hyperlink" Target="https://meteor.aihw.gov.au/RegistrationAuthority/12" TargetMode="External" Id="Rf9a0203cce7b41d7" /><Relationship Type="http://schemas.openxmlformats.org/officeDocument/2006/relationships/hyperlink" Target="https://meteor.aihw.gov.au/RegistrationAuthority/6" TargetMode="External" Id="R5f904ac6104849ab" /><Relationship Type="http://schemas.openxmlformats.org/officeDocument/2006/relationships/hyperlink" Target="https://meteor.aihw.gov.au/content/663863" TargetMode="External" Id="R27e2c2b2be264ac4" /><Relationship Type="http://schemas.openxmlformats.org/officeDocument/2006/relationships/hyperlink" Target="https://meteor.aihw.gov.au/RegistrationAuthority/12" TargetMode="External" Id="Re5aada0f6cbf470c" /><Relationship Type="http://schemas.openxmlformats.org/officeDocument/2006/relationships/hyperlink" Target="https://meteor.aihw.gov.au/RegistrationAuthority/6" TargetMode="External" Id="Rffa2649b0ed64f81" /><Relationship Type="http://schemas.openxmlformats.org/officeDocument/2006/relationships/hyperlink" Target="https://meteor.aihw.gov.au/content/686447" TargetMode="External" Id="R1f4a3f1c58f1480d" /><Relationship Type="http://schemas.openxmlformats.org/officeDocument/2006/relationships/hyperlink" Target="https://meteor.aihw.gov.au/RegistrationAuthority/12" TargetMode="External" Id="Rf1566537562f4994" /><Relationship Type="http://schemas.openxmlformats.org/officeDocument/2006/relationships/hyperlink" Target="https://meteor.aihw.gov.au/RegistrationAuthority/6" TargetMode="External" Id="Rd1cf9c7e1f024818" /><Relationship Type="http://schemas.openxmlformats.org/officeDocument/2006/relationships/hyperlink" Target="https://meteor.aihw.gov.au/content/687957" TargetMode="External" Id="R7aed3af6532c4df7" /><Relationship Type="http://schemas.openxmlformats.org/officeDocument/2006/relationships/hyperlink" Target="https://meteor.aihw.gov.au/RegistrationAuthority/12" TargetMode="External" Id="Rf1fd740ef68846c6" /><Relationship Type="http://schemas.openxmlformats.org/officeDocument/2006/relationships/hyperlink" Target="https://meteor.aihw.gov.au/RegistrationAuthority/6" TargetMode="External" Id="Rba6ac49c46d74ce3" /><Relationship Type="http://schemas.openxmlformats.org/officeDocument/2006/relationships/hyperlink" Target="https://meteor.aihw.gov.au/content/717300" TargetMode="External" Id="Rccb56a0f85a04bf0" /><Relationship Type="http://schemas.openxmlformats.org/officeDocument/2006/relationships/hyperlink" Target="https://meteor.aihw.gov.au/RegistrationAuthority/12" TargetMode="External" Id="R8d9a9b69ce804d25" /><Relationship Type="http://schemas.openxmlformats.org/officeDocument/2006/relationships/hyperlink" Target="https://meteor.aihw.gov.au/RegistrationAuthority/6" TargetMode="External" Id="R85683d36859d43cc" /><Relationship Type="http://schemas.openxmlformats.org/officeDocument/2006/relationships/hyperlink" Target="https://meteor.aihw.gov.au/content/435799" TargetMode="External" Id="R643c21e6e4064e44" /><Relationship Type="http://schemas.openxmlformats.org/officeDocument/2006/relationships/hyperlink" Target="https://meteor.aihw.gov.au/RegistrationAuthority/12" TargetMode="External" Id="R780c18f19eaa41fe" /><Relationship Type="http://schemas.openxmlformats.org/officeDocument/2006/relationships/hyperlink" Target="https://meteor.aihw.gov.au/content/468114" TargetMode="External" Id="Rd6205a62bf5a40c3" /><Relationship Type="http://schemas.openxmlformats.org/officeDocument/2006/relationships/hyperlink" Target="https://meteor.aihw.gov.au/RegistrationAuthority/12" TargetMode="External" Id="Rff36c64dd62f4ba9" /><Relationship Type="http://schemas.openxmlformats.org/officeDocument/2006/relationships/hyperlink" Target="https://meteor.aihw.gov.au/RegistrationAuthority/6" TargetMode="External" Id="Rf4af289599c54ced" /><Relationship Type="http://schemas.openxmlformats.org/officeDocument/2006/relationships/hyperlink" Target="https://meteor.aihw.gov.au/content/504712" TargetMode="External" Id="R3367fa21778d487a" /><Relationship Type="http://schemas.openxmlformats.org/officeDocument/2006/relationships/hyperlink" Target="https://meteor.aihw.gov.au/RegistrationAuthority/12" TargetMode="External" Id="Rf9f99c97aa8c4512" /><Relationship Type="http://schemas.openxmlformats.org/officeDocument/2006/relationships/hyperlink" Target="https://meteor.aihw.gov.au/RegistrationAuthority/6" TargetMode="External" Id="R5d0341b4df58428d" /><Relationship Type="http://schemas.openxmlformats.org/officeDocument/2006/relationships/hyperlink" Target="https://meteor.aihw.gov.au/content/589021" TargetMode="External" Id="Rdadd4012c6fa4ff7" /><Relationship Type="http://schemas.openxmlformats.org/officeDocument/2006/relationships/hyperlink" Target="https://meteor.aihw.gov.au/RegistrationAuthority/12" TargetMode="External" Id="R50132179471a42f2" /><Relationship Type="http://schemas.openxmlformats.org/officeDocument/2006/relationships/hyperlink" Target="https://meteor.aihw.gov.au/RegistrationAuthority/6" TargetMode="External" Id="R90563a680b074efa" /><Relationship Type="http://schemas.openxmlformats.org/officeDocument/2006/relationships/hyperlink" Target="https://meteor.aihw.gov.au/content/686451" TargetMode="External" Id="Rd71d6824d9f04273" /><Relationship Type="http://schemas.openxmlformats.org/officeDocument/2006/relationships/hyperlink" Target="https://meteor.aihw.gov.au/RegistrationAuthority/12" TargetMode="External" Id="R063dbaf358e841cc" /><Relationship Type="http://schemas.openxmlformats.org/officeDocument/2006/relationships/hyperlink" Target="https://meteor.aihw.gov.au/RegistrationAuthority/6" TargetMode="External" Id="R62ace36f183345b7" /><Relationship Type="http://schemas.openxmlformats.org/officeDocument/2006/relationships/hyperlink" Target="https://meteor.aihw.gov.au/content/663866" TargetMode="External" Id="R9156a4fb70d14697" /><Relationship Type="http://schemas.openxmlformats.org/officeDocument/2006/relationships/hyperlink" Target="https://meteor.aihw.gov.au/RegistrationAuthority/12" TargetMode="External" Id="Rd95aaf3e4f314208" /><Relationship Type="http://schemas.openxmlformats.org/officeDocument/2006/relationships/hyperlink" Target="https://meteor.aihw.gov.au/RegistrationAuthority/6" TargetMode="External" Id="R75d7074618864d76" /><Relationship Type="http://schemas.openxmlformats.org/officeDocument/2006/relationships/hyperlink" Target="https://meteor.aihw.gov.au/content/687959" TargetMode="External" Id="R08097d7da5c54763" /><Relationship Type="http://schemas.openxmlformats.org/officeDocument/2006/relationships/hyperlink" Target="https://meteor.aihw.gov.au/RegistrationAuthority/12" TargetMode="External" Id="R37c30bc488ed4d39" /><Relationship Type="http://schemas.openxmlformats.org/officeDocument/2006/relationships/hyperlink" Target="https://meteor.aihw.gov.au/RegistrationAuthority/6" TargetMode="External" Id="R9ae0a92a54b34ce5" /><Relationship Type="http://schemas.openxmlformats.org/officeDocument/2006/relationships/hyperlink" Target="https://meteor.aihw.gov.au/content/717302" TargetMode="External" Id="R80631a0f577b45be" /><Relationship Type="http://schemas.openxmlformats.org/officeDocument/2006/relationships/hyperlink" Target="https://meteor.aihw.gov.au/RegistrationAuthority/12" TargetMode="External" Id="Rf4edda0433a2499d" /><Relationship Type="http://schemas.openxmlformats.org/officeDocument/2006/relationships/hyperlink" Target="https://meteor.aihw.gov.au/RegistrationAuthority/6" TargetMode="External" Id="Rf3e9759ae9824e7f" /><Relationship Type="http://schemas.openxmlformats.org/officeDocument/2006/relationships/hyperlink" Target="https://meteor.aihw.gov.au/content/739361" TargetMode="External" Id="R1ac7f9448bfe439e" /><Relationship Type="http://schemas.openxmlformats.org/officeDocument/2006/relationships/hyperlink" Target="https://meteor.aihw.gov.au/RegistrationAuthority/6" TargetMode="External" Id="Rb1ec6bdae15f49ce" /><Relationship Type="http://schemas.openxmlformats.org/officeDocument/2006/relationships/hyperlink" Target="https://meteor.aihw.gov.au/content/762555" TargetMode="External" Id="Reba7323648bd464d" /><Relationship Type="http://schemas.openxmlformats.org/officeDocument/2006/relationships/hyperlink" Target="https://meteor.aihw.gov.au/RegistrationAuthority/6" TargetMode="External" Id="Reb846585169140ce" /><Relationship Type="http://schemas.openxmlformats.org/officeDocument/2006/relationships/hyperlink" Target="https://meteor.aihw.gov.au/content/779059" TargetMode="External" Id="R311053d1474e452b" /><Relationship Type="http://schemas.openxmlformats.org/officeDocument/2006/relationships/hyperlink" Target="https://meteor.aihw.gov.au/RegistrationAuthority/6" TargetMode="External" Id="R7dd20d3066cb442a" /><Relationship Type="http://schemas.openxmlformats.org/officeDocument/2006/relationships/hyperlink" Target="https://meteor.aihw.gov.au/content/747583" TargetMode="External" Id="R0f072c1e88204c43" /><Relationship Type="http://schemas.openxmlformats.org/officeDocument/2006/relationships/hyperlink" Target="https://meteor.aihw.gov.au/RegistrationAuthority/6" TargetMode="External" Id="Re30f4f0c04624d2d" /><Relationship Type="http://schemas.openxmlformats.org/officeDocument/2006/relationships/hyperlink" Target="https://meteor.aihw.gov.au/content/772302" TargetMode="External" Id="R7d3b90e3de9b43e7" /><Relationship Type="http://schemas.openxmlformats.org/officeDocument/2006/relationships/hyperlink" Target="https://meteor.aihw.gov.au/RegistrationAuthority/6" TargetMode="External" Id="Rbddb2969e9944549" /><Relationship Type="http://schemas.openxmlformats.org/officeDocument/2006/relationships/hyperlink" Target="https://meteor.aihw.gov.au/content/782665" TargetMode="External" Id="R81f59dfd0fd247ed" /><Relationship Type="http://schemas.openxmlformats.org/officeDocument/2006/relationships/hyperlink" Target="https://meteor.aihw.gov.au/RegistrationAuthority/6" TargetMode="External" Id="R3edd94097ead4281" /><Relationship Type="http://schemas.openxmlformats.org/officeDocument/2006/relationships/hyperlink" Target="https://meteor.aihw.gov.au/content/739363" TargetMode="External" Id="R99e53c1aa6c34744" /><Relationship Type="http://schemas.openxmlformats.org/officeDocument/2006/relationships/hyperlink" Target="https://meteor.aihw.gov.au/RegistrationAuthority/6" TargetMode="External" Id="Rf983f98e46f144c1" /><Relationship Type="http://schemas.openxmlformats.org/officeDocument/2006/relationships/hyperlink" Target="https://meteor.aihw.gov.au/content/762557" TargetMode="External" Id="R7429d0ba8af64676" /><Relationship Type="http://schemas.openxmlformats.org/officeDocument/2006/relationships/hyperlink" Target="https://meteor.aihw.gov.au/RegistrationAuthority/6" TargetMode="External" Id="Rb14a6c6912db46ba" /><Relationship Type="http://schemas.openxmlformats.org/officeDocument/2006/relationships/hyperlink" Target="https://meteor.aihw.gov.au/content/779061" TargetMode="External" Id="R5631e2fc5e254df0" /><Relationship Type="http://schemas.openxmlformats.org/officeDocument/2006/relationships/hyperlink" Target="https://meteor.aihw.gov.au/RegistrationAuthority/6" TargetMode="External" Id="Rb4dbe5fa15c24bfd" /><Relationship Type="http://schemas.openxmlformats.org/officeDocument/2006/relationships/hyperlink" Target="https://meteor.aihw.gov.au/content/747586" TargetMode="External" Id="R6afc7d4aad034257" /><Relationship Type="http://schemas.openxmlformats.org/officeDocument/2006/relationships/hyperlink" Target="https://meteor.aihw.gov.au/RegistrationAuthority/6" TargetMode="External" Id="R5cb2d6ec369d40c9" /><Relationship Type="http://schemas.openxmlformats.org/officeDocument/2006/relationships/hyperlink" Target="https://meteor.aihw.gov.au/content/772304" TargetMode="External" Id="R8a9f1b8bc67d443f" /><Relationship Type="http://schemas.openxmlformats.org/officeDocument/2006/relationships/hyperlink" Target="https://meteor.aihw.gov.au/RegistrationAuthority/6" TargetMode="External" Id="Rb918b57d70974a6d" /><Relationship Type="http://schemas.openxmlformats.org/officeDocument/2006/relationships/hyperlink" Target="https://meteor.aihw.gov.au/content/782668" TargetMode="External" Id="R7cf4a1368155460d" /><Relationship Type="http://schemas.openxmlformats.org/officeDocument/2006/relationships/hyperlink" Target="https://meteor.aihw.gov.au/RegistrationAuthority/6" TargetMode="External" Id="R2668391741ce44d2" /><Relationship Type="http://schemas.openxmlformats.org/officeDocument/2006/relationships/hyperlink" Target="https://meteor.aihw.gov.au/content/787969" TargetMode="External" Id="R50fe7c18e8cd4e0e" /><Relationship Type="http://schemas.openxmlformats.org/officeDocument/2006/relationships/hyperlink" Target="https://meteor.aihw.gov.au/RegistrationAuthority/6" TargetMode="External" Id="Ra1db02146b5e471d" /><Relationship Type="http://schemas.openxmlformats.org/officeDocument/2006/relationships/hyperlink" Target="https://meteor.aihw.gov.au/content/789194" TargetMode="External" Id="R0d39c2a9f89e4869" /><Relationship Type="http://schemas.openxmlformats.org/officeDocument/2006/relationships/hyperlink" Target="https://meteor.aihw.gov.au/RegistrationAuthority/6" TargetMode="External" Id="R1b6202bdd8164f11" /><Relationship Type="http://schemas.openxmlformats.org/officeDocument/2006/relationships/hyperlink" Target="https://meteor.aihw.gov.au/content/787973" TargetMode="External" Id="R11e967cd42b24896" /><Relationship Type="http://schemas.openxmlformats.org/officeDocument/2006/relationships/hyperlink" Target="https://meteor.aihw.gov.au/RegistrationAuthority/6" TargetMode="External" Id="R096a46b147194f74" /><Relationship Type="http://schemas.openxmlformats.org/officeDocument/2006/relationships/hyperlink" Target="https://meteor.aihw.gov.au/content/789198" TargetMode="External" Id="Rae22712238a3440e" /><Relationship Type="http://schemas.openxmlformats.org/officeDocument/2006/relationships/hyperlink" Target="https://meteor.aihw.gov.au/RegistrationAuthority/6" TargetMode="External" Id="R6575f3f8bd6a4bfa" /><Relationship Type="http://schemas.openxmlformats.org/officeDocument/2006/relationships/hyperlink" Target="https://meteor.aihw.gov.au/content/441560" TargetMode="External" Id="R57886a59614c4d1e" /><Relationship Type="http://schemas.openxmlformats.org/officeDocument/2006/relationships/hyperlink" Target="https://meteor.aihw.gov.au/RegistrationAuthority/12" TargetMode="External" Id="Rfdd10594d3ea42d9" /><Relationship Type="http://schemas.openxmlformats.org/officeDocument/2006/relationships/hyperlink" Target="https://meteor.aihw.gov.au/RegistrationAuthority/6" TargetMode="External" Id="R59f9275c062e4c3c" /><Relationship Type="http://schemas.openxmlformats.org/officeDocument/2006/relationships/hyperlink" Target="https://meteor.aihw.gov.au/content/504716" TargetMode="External" Id="Rcda52c7ae256458c" /><Relationship Type="http://schemas.openxmlformats.org/officeDocument/2006/relationships/hyperlink" Target="https://meteor.aihw.gov.au/RegistrationAuthority/12" TargetMode="External" Id="Rdde85936c37c4b3e" /><Relationship Type="http://schemas.openxmlformats.org/officeDocument/2006/relationships/hyperlink" Target="https://meteor.aihw.gov.au/RegistrationAuthority/6" TargetMode="External" Id="R8aff48ec6c974b62" /><Relationship Type="http://schemas.openxmlformats.org/officeDocument/2006/relationships/hyperlink" Target="https://meteor.aihw.gov.au/content/589030" TargetMode="External" Id="Rebd689b51c8047b0" /><Relationship Type="http://schemas.openxmlformats.org/officeDocument/2006/relationships/hyperlink" Target="https://meteor.aihw.gov.au/RegistrationAuthority/12" TargetMode="External" Id="R13e394e74e3b43f6" /><Relationship Type="http://schemas.openxmlformats.org/officeDocument/2006/relationships/hyperlink" Target="https://meteor.aihw.gov.au/RegistrationAuthority/6" TargetMode="External" Id="R3c8cbcbc7cc54adf" /><Relationship Type="http://schemas.openxmlformats.org/officeDocument/2006/relationships/hyperlink" Target="https://meteor.aihw.gov.au/content/686456" TargetMode="External" Id="R85bb7c4f547d4968" /><Relationship Type="http://schemas.openxmlformats.org/officeDocument/2006/relationships/hyperlink" Target="https://meteor.aihw.gov.au/RegistrationAuthority/12" TargetMode="External" Id="Rf84679be841945ab" /><Relationship Type="http://schemas.openxmlformats.org/officeDocument/2006/relationships/hyperlink" Target="https://meteor.aihw.gov.au/RegistrationAuthority/6" TargetMode="External" Id="Ref88e7853a114c19" /><Relationship Type="http://schemas.openxmlformats.org/officeDocument/2006/relationships/hyperlink" Target="https://meteor.aihw.gov.au/content/663872" TargetMode="External" Id="R1e0b11546b734735" /><Relationship Type="http://schemas.openxmlformats.org/officeDocument/2006/relationships/hyperlink" Target="https://meteor.aihw.gov.au/RegistrationAuthority/12" TargetMode="External" Id="R338fa8e396124970" /><Relationship Type="http://schemas.openxmlformats.org/officeDocument/2006/relationships/hyperlink" Target="https://meteor.aihw.gov.au/RegistrationAuthority/6" TargetMode="External" Id="R4116bacaacd74083" /><Relationship Type="http://schemas.openxmlformats.org/officeDocument/2006/relationships/hyperlink" Target="https://meteor.aihw.gov.au/content/687963" TargetMode="External" Id="R998999e85a94407d" /><Relationship Type="http://schemas.openxmlformats.org/officeDocument/2006/relationships/hyperlink" Target="https://meteor.aihw.gov.au/RegistrationAuthority/12" TargetMode="External" Id="R244ed0273a5f4fdf" /><Relationship Type="http://schemas.openxmlformats.org/officeDocument/2006/relationships/hyperlink" Target="https://meteor.aihw.gov.au/RegistrationAuthority/6" TargetMode="External" Id="Ra9c942905d974bd6" /><Relationship Type="http://schemas.openxmlformats.org/officeDocument/2006/relationships/hyperlink" Target="https://meteor.aihw.gov.au/content/717306" TargetMode="External" Id="R840b577d1f454f30" /><Relationship Type="http://schemas.openxmlformats.org/officeDocument/2006/relationships/hyperlink" Target="https://meteor.aihw.gov.au/RegistrationAuthority/12" TargetMode="External" Id="R292d86766f2341d4" /><Relationship Type="http://schemas.openxmlformats.org/officeDocument/2006/relationships/hyperlink" Target="https://meteor.aihw.gov.au/RegistrationAuthority/6" TargetMode="External" Id="R222e8c4be7f34b15" /><Relationship Type="http://schemas.openxmlformats.org/officeDocument/2006/relationships/hyperlink" Target="https://meteor.aihw.gov.au/content/481494" TargetMode="External" Id="R313fd5818dfe481b" /><Relationship Type="http://schemas.openxmlformats.org/officeDocument/2006/relationships/hyperlink" Target="https://meteor.aihw.gov.au/RegistrationAuthority/12" TargetMode="External" Id="R7909a5b30c024430" /><Relationship Type="http://schemas.openxmlformats.org/officeDocument/2006/relationships/hyperlink" Target="https://meteor.aihw.gov.au/RegistrationAuthority/6" TargetMode="External" Id="R6612527d90534d8b" /><Relationship Type="http://schemas.openxmlformats.org/officeDocument/2006/relationships/hyperlink" Target="https://meteor.aihw.gov.au/content/589037" TargetMode="External" Id="R63de682312dc4f8f" /><Relationship Type="http://schemas.openxmlformats.org/officeDocument/2006/relationships/hyperlink" Target="https://meteor.aihw.gov.au/RegistrationAuthority/12" TargetMode="External" Id="R0061a92ad5564500" /><Relationship Type="http://schemas.openxmlformats.org/officeDocument/2006/relationships/hyperlink" Target="https://meteor.aihw.gov.au/RegistrationAuthority/6" TargetMode="External" Id="R4b00ac811b8949dd" /><Relationship Type="http://schemas.openxmlformats.org/officeDocument/2006/relationships/hyperlink" Target="https://meteor.aihw.gov.au/content/686465" TargetMode="External" Id="R3fbe951d2b9641f0" /><Relationship Type="http://schemas.openxmlformats.org/officeDocument/2006/relationships/hyperlink" Target="https://meteor.aihw.gov.au/RegistrationAuthority/12" TargetMode="External" Id="R658375560f544a0e" /><Relationship Type="http://schemas.openxmlformats.org/officeDocument/2006/relationships/hyperlink" Target="https://meteor.aihw.gov.au/RegistrationAuthority/6" TargetMode="External" Id="R68aa82bd05d44cc6" /><Relationship Type="http://schemas.openxmlformats.org/officeDocument/2006/relationships/hyperlink" Target="https://meteor.aihw.gov.au/content/663876" TargetMode="External" Id="R143f24f285814fea" /><Relationship Type="http://schemas.openxmlformats.org/officeDocument/2006/relationships/hyperlink" Target="https://meteor.aihw.gov.au/RegistrationAuthority/12" TargetMode="External" Id="R0afe42e3f4ec46f5" /><Relationship Type="http://schemas.openxmlformats.org/officeDocument/2006/relationships/hyperlink" Target="https://meteor.aihw.gov.au/RegistrationAuthority/6" TargetMode="External" Id="Rc7bcb4e3696b4248" /><Relationship Type="http://schemas.openxmlformats.org/officeDocument/2006/relationships/hyperlink" Target="https://meteor.aihw.gov.au/content/687968" TargetMode="External" Id="Rd6e9cd7c1e814f23" /><Relationship Type="http://schemas.openxmlformats.org/officeDocument/2006/relationships/hyperlink" Target="https://meteor.aihw.gov.au/RegistrationAuthority/12" TargetMode="External" Id="R6025ab69c9e54fc5" /><Relationship Type="http://schemas.openxmlformats.org/officeDocument/2006/relationships/hyperlink" Target="https://meteor.aihw.gov.au/RegistrationAuthority/6" TargetMode="External" Id="Rb091893999e14786" /><Relationship Type="http://schemas.openxmlformats.org/officeDocument/2006/relationships/hyperlink" Target="https://meteor.aihw.gov.au/content/717310" TargetMode="External" Id="Ree984ac66ce2432e" /><Relationship Type="http://schemas.openxmlformats.org/officeDocument/2006/relationships/hyperlink" Target="https://meteor.aihw.gov.au/RegistrationAuthority/12" TargetMode="External" Id="R3c379591f8024547" /><Relationship Type="http://schemas.openxmlformats.org/officeDocument/2006/relationships/hyperlink" Target="https://meteor.aihw.gov.au/RegistrationAuthority/6" TargetMode="External" Id="R5bd9c095b65f43ae" /><Relationship Type="http://schemas.openxmlformats.org/officeDocument/2006/relationships/hyperlink" Target="https://meteor.aihw.gov.au/content/762561" TargetMode="External" Id="R506fe644a8bd49ce" /><Relationship Type="http://schemas.openxmlformats.org/officeDocument/2006/relationships/hyperlink" Target="https://meteor.aihw.gov.au/RegistrationAuthority/6" TargetMode="External" Id="R61e38656925e4d43" /><Relationship Type="http://schemas.openxmlformats.org/officeDocument/2006/relationships/hyperlink" Target="https://meteor.aihw.gov.au/content/779065" TargetMode="External" Id="R40f8639538314669" /><Relationship Type="http://schemas.openxmlformats.org/officeDocument/2006/relationships/hyperlink" Target="https://meteor.aihw.gov.au/RegistrationAuthority/6" TargetMode="External" Id="Rd83912d1877844d7" /><Relationship Type="http://schemas.openxmlformats.org/officeDocument/2006/relationships/hyperlink" Target="https://meteor.aihw.gov.au/content/747574" TargetMode="External" Id="R9d370fea41ac4152" /><Relationship Type="http://schemas.openxmlformats.org/officeDocument/2006/relationships/hyperlink" Target="https://meteor.aihw.gov.au/RegistrationAuthority/6" TargetMode="External" Id="Rc2c0807decc245bd" /><Relationship Type="http://schemas.openxmlformats.org/officeDocument/2006/relationships/hyperlink" Target="https://meteor.aihw.gov.au/content/772308" TargetMode="External" Id="R4f63a4eb4f49465f" /><Relationship Type="http://schemas.openxmlformats.org/officeDocument/2006/relationships/hyperlink" Target="https://meteor.aihw.gov.au/RegistrationAuthority/6" TargetMode="External" Id="R43c412d0895b460b" /><Relationship Type="http://schemas.openxmlformats.org/officeDocument/2006/relationships/hyperlink" Target="https://meteor.aihw.gov.au/content/782678" TargetMode="External" Id="R0ba6d78c579c451e" /><Relationship Type="http://schemas.openxmlformats.org/officeDocument/2006/relationships/hyperlink" Target="https://meteor.aihw.gov.au/RegistrationAuthority/6" TargetMode="External" Id="Rea838932c52f4fa1" /><Relationship Type="http://schemas.openxmlformats.org/officeDocument/2006/relationships/hyperlink" Target="https://meteor.aihw.gov.au/content/739372" TargetMode="External" Id="Re62a40a83738414c" /><Relationship Type="http://schemas.openxmlformats.org/officeDocument/2006/relationships/hyperlink" Target="https://meteor.aihw.gov.au/RegistrationAuthority/6" TargetMode="External" Id="R307f321295bc464c" /><Relationship Type="http://schemas.openxmlformats.org/officeDocument/2006/relationships/hyperlink" Target="https://meteor.aihw.gov.au/content/762565" TargetMode="External" Id="R6e6fac082b614b88" /><Relationship Type="http://schemas.openxmlformats.org/officeDocument/2006/relationships/hyperlink" Target="https://meteor.aihw.gov.au/RegistrationAuthority/6" TargetMode="External" Id="R29398cc6aa03488b" /><Relationship Type="http://schemas.openxmlformats.org/officeDocument/2006/relationships/hyperlink" Target="https://meteor.aihw.gov.au/content/779069" TargetMode="External" Id="Rff5a8bbbd608450f" /><Relationship Type="http://schemas.openxmlformats.org/officeDocument/2006/relationships/hyperlink" Target="https://meteor.aihw.gov.au/RegistrationAuthority/6" TargetMode="External" Id="R49cbae2f23034762" /><Relationship Type="http://schemas.openxmlformats.org/officeDocument/2006/relationships/hyperlink" Target="https://meteor.aihw.gov.au/content/747566" TargetMode="External" Id="Rce039ad8d36343fa" /><Relationship Type="http://schemas.openxmlformats.org/officeDocument/2006/relationships/hyperlink" Target="https://meteor.aihw.gov.au/RegistrationAuthority/6" TargetMode="External" Id="R6caeaea64bc840b9" /><Relationship Type="http://schemas.openxmlformats.org/officeDocument/2006/relationships/hyperlink" Target="https://meteor.aihw.gov.au/content/772312" TargetMode="External" Id="R15d651ed58b34982" /><Relationship Type="http://schemas.openxmlformats.org/officeDocument/2006/relationships/hyperlink" Target="https://meteor.aihw.gov.au/RegistrationAuthority/6" TargetMode="External" Id="R143a390558994dd1" /><Relationship Type="http://schemas.openxmlformats.org/officeDocument/2006/relationships/hyperlink" Target="https://meteor.aihw.gov.au/content/782682" TargetMode="External" Id="Rd03fb958f17c47a8" /><Relationship Type="http://schemas.openxmlformats.org/officeDocument/2006/relationships/hyperlink" Target="https://meteor.aihw.gov.au/RegistrationAuthority/6" TargetMode="External" Id="Ree31e852075f42ac" /><Relationship Type="http://schemas.openxmlformats.org/officeDocument/2006/relationships/hyperlink" Target="https://meteor.aihw.gov.au/content/739380" TargetMode="External" Id="R3fd982d5e77947ee" /><Relationship Type="http://schemas.openxmlformats.org/officeDocument/2006/relationships/hyperlink" Target="https://meteor.aihw.gov.au/RegistrationAuthority/6" TargetMode="External" Id="R720ad7bfc6c44143" /></Relationships>
</file>

<file path=word/_rels/header1.xml.rels>&#65279;<?xml version="1.0" encoding="utf-8"?><Relationships xmlns="http://schemas.openxmlformats.org/package/2006/relationships"><Relationship Type="http://schemas.openxmlformats.org/officeDocument/2006/relationships/image" Target="/media/image.png" Id="R644c43dc7b744b2c" /></Relationships>
</file>