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a2a596da64ad0"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950a08438447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preschool program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a3e75e7e524b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042ee88a1504f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58deb76ee145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708666a495493b">
              <w:r>
                <w:rPr>
                  <w:rStyle w:val="Hyperlink"/>
                </w:rPr>
                <w:t xml:space="preserve">Hours worked in preschool program delivery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0281c40c0d49f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111a45c7974dbc">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a1214f34f6274ce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9e137c78624e4a">
              <w:r>
                <w:rPr>
                  <w:rStyle w:val="Hyperlink"/>
                </w:rPr>
                <w:t xml:space="preserve">Person (employed)—hours worked in preschool program delivery, total hours NNN</w:t>
              </w:r>
            </w:hyperlink>
          </w:p>
          <w:p>
            <w:pPr>
              <w:spacing w:before="0" w:after="0"/>
            </w:pPr>
            <w:r>
              <w:rPr>
                <w:rStyle w:val="row-content"/>
                <w:color w:val="244061"/>
              </w:rPr>
              <w:t xml:space="preserve">       </w:t>
            </w:r>
            <w:hyperlink w:history="true" r:id="Rad8dde8e20cd4847">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462a3937c7cf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ccc3c3cbd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a3937c7cf4b19" /><Relationship Type="http://schemas.openxmlformats.org/officeDocument/2006/relationships/header" Target="/word/header1.xml" Id="R7672c2a98b404ea6" /><Relationship Type="http://schemas.openxmlformats.org/officeDocument/2006/relationships/settings" Target="/word/settings.xml" Id="R18ad58b5c6ab4331" /><Relationship Type="http://schemas.openxmlformats.org/officeDocument/2006/relationships/styles" Target="/word/styles.xml" Id="R2553d514268c4750" /><Relationship Type="http://schemas.openxmlformats.org/officeDocument/2006/relationships/hyperlink" Target="https://meteor.aihw.gov.au/RegistrationAuthority/13" TargetMode="External" Id="Rf0c950a084384479" /><Relationship Type="http://schemas.openxmlformats.org/officeDocument/2006/relationships/hyperlink" Target="https://meteor.aihw.gov.au/content/268955" TargetMode="External" Id="Rb9a3e75e7e524baa" /><Relationship Type="http://schemas.openxmlformats.org/officeDocument/2006/relationships/hyperlink" Target="https://www.ag.gov.au/Publications/Pages/AustralianGovernmentGuidelinesontheRecognitionofSexandGender.aspx" TargetMode="External" Id="Rb042ee88a1504f4b" /><Relationship Type="http://schemas.openxmlformats.org/officeDocument/2006/relationships/hyperlink" Target="http://abs.gov.au/AUSSTATS/abs@.nsf/Lookup/1200.0.55.012Main+Features12016?OpenDocument" TargetMode="External" Id="R9a58deb76ee145e5" /><Relationship Type="http://schemas.openxmlformats.org/officeDocument/2006/relationships/hyperlink" Target="https://meteor.aihw.gov.au/content/444700" TargetMode="External" Id="R9c708666a495493b" /><Relationship Type="http://schemas.openxmlformats.org/officeDocument/2006/relationships/hyperlink" Target="https://meteor.aihw.gov.au/content/274650" TargetMode="External" Id="R150281c40c0d49f4" /><Relationship Type="http://schemas.openxmlformats.org/officeDocument/2006/relationships/hyperlink" Target="https://meteor.aihw.gov.au/content/602281" TargetMode="External" Id="R14111a45c7974dbc" /><Relationship Type="http://schemas.openxmlformats.org/officeDocument/2006/relationships/hyperlink" Target="https://meteor.aihw.gov.au/RegistrationAuthority/13" TargetMode="External" Id="Ra1214f34f6274ce7" /><Relationship Type="http://schemas.openxmlformats.org/officeDocument/2006/relationships/hyperlink" Target="https://meteor.aihw.gov.au/content/437558" TargetMode="External" Id="R3b9e137c78624e4a" /><Relationship Type="http://schemas.openxmlformats.org/officeDocument/2006/relationships/hyperlink" Target="https://meteor.aihw.gov.au/RegistrationAuthority/13" TargetMode="External" Id="Rad8dde8e20cd4847" /></Relationships>
</file>

<file path=word/_rels/header1.xml.rels>&#65279;<?xml version="1.0" encoding="utf-8"?><Relationships xmlns="http://schemas.openxmlformats.org/package/2006/relationships"><Relationship Type="http://schemas.openxmlformats.org/officeDocument/2006/relationships/image" Target="/media/image.png" Id="Rbecccc3c3cbd4518" /></Relationships>
</file>