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0ede87ca14a04"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37e79cd3b44e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71dfe4900d141f9">
              <w:r>
                <w:rPr>
                  <w:rStyle w:val="Hyperlink"/>
                  <w:b/>
                </w:rPr>
                <w:t xml:space="preserve">preschool program </w:t>
              </w:r>
            </w:hyperlink>
            <w:r>
              <w:rPr>
                <w:rStyle w:val="row-content-rich-text"/>
              </w:rPr>
              <w:t xml:space="preserve">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e889741d814668">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6aaddae89f4061">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 preschool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preschool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p>
            <w:pPr>
              <w:spacing w:after="160"/>
            </w:pPr>
            <w:r>
              <w:rPr>
                <w:rStyle w:val="row-content-rich-text"/>
              </w:rPr>
              <w:t xml:space="preserve">0 hours should only be recorded for children who were enrolled but did not attend a preschool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a2cd1fd5604f9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2014384e045ca">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f589bc6766354aeb">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6318b53f6d25453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85c9a9061d1493d">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014589287b79479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0b11d1f4d54275">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47a182ff7ef4b5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2b4591d3ae241f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611e24eb5ea496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083fccf3da748b7">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ebe804ba5a80407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754695aa96b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3d3f1f8b0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4695aa96b40a5" /><Relationship Type="http://schemas.openxmlformats.org/officeDocument/2006/relationships/header" Target="/word/header1.xml" Id="R47938bf510df4d39" /><Relationship Type="http://schemas.openxmlformats.org/officeDocument/2006/relationships/settings" Target="/word/settings.xml" Id="Rbcf4ac1af1484de1" /><Relationship Type="http://schemas.openxmlformats.org/officeDocument/2006/relationships/styles" Target="/word/styles.xml" Id="R5f16ce2df0fd42cc" /><Relationship Type="http://schemas.openxmlformats.org/officeDocument/2006/relationships/hyperlink" Target="https://meteor.aihw.gov.au/RegistrationAuthority/13" TargetMode="External" Id="Rcde37e79cd3b44eb" /><Relationship Type="http://schemas.openxmlformats.org/officeDocument/2006/relationships/hyperlink" Target="https://meteor.aihw.gov.au/content/436132" TargetMode="External" Id="R371dfe4900d141f9" /><Relationship Type="http://schemas.openxmlformats.org/officeDocument/2006/relationships/hyperlink" Target="https://meteor.aihw.gov.au/content/388615" TargetMode="External" Id="Rd1e889741d814668" /><Relationship Type="http://schemas.openxmlformats.org/officeDocument/2006/relationships/hyperlink" Target="https://meteor.aihw.gov.au/content/390307" TargetMode="External" Id="R556aaddae89f4061" /><Relationship Type="http://schemas.openxmlformats.org/officeDocument/2006/relationships/hyperlink" Target="https://meteor.aihw.gov.au/content/388499" TargetMode="External" Id="R11a2cd1fd5604f97" /><Relationship Type="http://schemas.openxmlformats.org/officeDocument/2006/relationships/hyperlink" Target="https://meteor.aihw.gov.au/content/390310" TargetMode="External" Id="Rbd52014384e045ca" /><Relationship Type="http://schemas.openxmlformats.org/officeDocument/2006/relationships/hyperlink" Target="https://meteor.aihw.gov.au/RegistrationAuthority/1" TargetMode="External" Id="Rf589bc6766354aeb" /><Relationship Type="http://schemas.openxmlformats.org/officeDocument/2006/relationships/hyperlink" Target="https://meteor.aihw.gov.au/RegistrationAuthority/13" TargetMode="External" Id="R6318b53f6d25453e" /><Relationship Type="http://schemas.openxmlformats.org/officeDocument/2006/relationships/hyperlink" Target="https://meteor.aihw.gov.au/content/557063" TargetMode="External" Id="R885c9a9061d1493d" /><Relationship Type="http://schemas.openxmlformats.org/officeDocument/2006/relationships/hyperlink" Target="https://meteor.aihw.gov.au/RegistrationAuthority/13" TargetMode="External" Id="R014589287b794796" /><Relationship Type="http://schemas.openxmlformats.org/officeDocument/2006/relationships/hyperlink" Target="https://meteor.aihw.gov.au/content/438006" TargetMode="External" Id="Rb20b11d1f4d54275" /><Relationship Type="http://schemas.openxmlformats.org/officeDocument/2006/relationships/hyperlink" Target="https://meteor.aihw.gov.au/RegistrationAuthority/13" TargetMode="External" Id="R547a182ff7ef4b58" /><Relationship Type="http://schemas.openxmlformats.org/officeDocument/2006/relationships/hyperlink" Target="https://meteor.aihw.gov.au/content/466523" TargetMode="External" Id="Rb2b4591d3ae241ff" /><Relationship Type="http://schemas.openxmlformats.org/officeDocument/2006/relationships/hyperlink" Target="https://meteor.aihw.gov.au/RegistrationAuthority/13" TargetMode="External" Id="Re611e24eb5ea4963" /><Relationship Type="http://schemas.openxmlformats.org/officeDocument/2006/relationships/hyperlink" Target="https://meteor.aihw.gov.au/content/494147" TargetMode="External" Id="R3083fccf3da748b7" /><Relationship Type="http://schemas.openxmlformats.org/officeDocument/2006/relationships/hyperlink" Target="https://meteor.aihw.gov.au/RegistrationAuthority/13" TargetMode="External" Id="Rebe804ba5a804078" /></Relationships>
</file>

<file path=word/_rels/header1.xml.rels>&#65279;<?xml version="1.0" encoding="utf-8"?><Relationships xmlns="http://schemas.openxmlformats.org/package/2006/relationships"><Relationship Type="http://schemas.openxmlformats.org/officeDocument/2006/relationships/image" Target="/media/image.png" Id="R1a03d3f1f8b04515" /></Relationships>
</file>