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350ef246a458e" /></Relationships>
</file>

<file path=word/document.xml><?xml version="1.0" encoding="utf-8"?>
<w:document xmlns:r="http://schemas.openxmlformats.org/officeDocument/2006/relationships" xmlns:w="http://schemas.openxmlformats.org/wordprocessingml/2006/main">
  <w:body>
    <w:p>
      <w:pPr>
        <w:pStyle w:val="Title"/>
      </w:pPr>
      <w:r>
        <w:t>Person with cancer—molecular pathology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cancer—molecular pathology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b8b2366d84c9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d6daf30356b54aac">
              <w:r>
                <w:rPr>
                  <w:rStyle w:val="Hyperlink"/>
                  <w:b/>
                </w:rPr>
                <w:t xml:space="preserve">molecular pathology</w:t>
              </w:r>
            </w:hyperlink>
            <w:r>
              <w:rPr>
                <w:rStyle w:val="row-content-rich-text"/>
              </w:rPr>
              <w:t xml:space="preserve"> testing was performed to characterise a person's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f3261aadcb43c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a3305079d147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e52c0a99714d7d">
              <w:r>
                <w:rPr>
                  <w:rStyle w:val="Hyperlink"/>
                </w:rPr>
                <w:t xml:space="preserve">Molecular pathology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f0310d3acda04a14">
              <w:r>
                <w:rPr>
                  <w:rStyle w:val="Hyperlink"/>
                  <w:b/>
                </w:rPr>
                <w:t xml:space="preserve">molecular pathology</w:t>
              </w:r>
            </w:hyperlink>
            <w:r>
              <w:rPr>
                <w:rStyle w:val="row-content-rich-text"/>
              </w:rPr>
              <w:t xml:space="preserve"> testing was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6353a50d3e460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8daf3ad063427b">
              <w:r>
                <w:rPr>
                  <w:rStyle w:val="Hyperlink"/>
                </w:rPr>
                <w:t xml:space="preserve">Person with cancer—molecular pathology indicator, yes/no/unknown code N</w:t>
              </w:r>
            </w:hyperlink>
          </w:p>
          <w:p>
            <w:pPr>
              <w:spacing w:before="0" w:after="0"/>
            </w:pPr>
            <w:r>
              <w:rPr>
                <w:rStyle w:val="row-content"/>
                <w:color w:val="244061"/>
              </w:rPr>
              <w:t xml:space="preserve">       </w:t>
            </w:r>
            <w:hyperlink w:history="true" r:id="Rfa8d6ae8b2f942f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d86a17d327a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434680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0ec93c797a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6a17d327a4b88" /><Relationship Type="http://schemas.openxmlformats.org/officeDocument/2006/relationships/header" Target="/word/header1.xml" Id="Refa0f9492ae540f4" /><Relationship Type="http://schemas.openxmlformats.org/officeDocument/2006/relationships/settings" Target="/word/settings.xml" Id="R089eec56fa8142fc" /><Relationship Type="http://schemas.openxmlformats.org/officeDocument/2006/relationships/styles" Target="/word/styles.xml" Id="R7d1c0188dda14717" /><Relationship Type="http://schemas.openxmlformats.org/officeDocument/2006/relationships/hyperlink" Target="https://meteor.aihw.gov.au/RegistrationAuthority/12" TargetMode="External" Id="Rc49b8b2366d84c9e" /><Relationship Type="http://schemas.openxmlformats.org/officeDocument/2006/relationships/hyperlink" Target="https://meteor.aihw.gov.au/content/523059" TargetMode="External" Id="Rd6daf30356b54aac" /><Relationship Type="http://schemas.openxmlformats.org/officeDocument/2006/relationships/hyperlink" Target="https://meteor.aihw.gov.au/content/268990" TargetMode="External" Id="Ra5f3261aadcb43c4" /><Relationship Type="http://schemas.openxmlformats.org/officeDocument/2006/relationships/hyperlink" Target="https://meteor.aihw.gov.au/content/281123" TargetMode="External" Id="Rfea3305079d1478b" /><Relationship Type="http://schemas.openxmlformats.org/officeDocument/2006/relationships/hyperlink" Target="https://meteor.aihw.gov.au/content/435162" TargetMode="External" Id="R83e52c0a99714d7d" /><Relationship Type="http://schemas.openxmlformats.org/officeDocument/2006/relationships/hyperlink" Target="https://meteor.aihw.gov.au/content/523059" TargetMode="External" Id="Rf0310d3acda04a14" /><Relationship Type="http://schemas.openxmlformats.org/officeDocument/2006/relationships/hyperlink" Target="https://meteor.aihw.gov.au/content/524435" TargetMode="External" Id="R026353a50d3e460f" /><Relationship Type="http://schemas.openxmlformats.org/officeDocument/2006/relationships/hyperlink" Target="https://meteor.aihw.gov.au/content/435150" TargetMode="External" Id="Ra98daf3ad063427b" /><Relationship Type="http://schemas.openxmlformats.org/officeDocument/2006/relationships/hyperlink" Target="https://meteor.aihw.gov.au/RegistrationAuthority/12" TargetMode="External" Id="Rfa8d6ae8b2f942ff" /></Relationships>
</file>

<file path=word/_rels/header1.xml.rels>&#65279;<?xml version="1.0" encoding="utf-8"?><Relationships xmlns="http://schemas.openxmlformats.org/package/2006/relationships"><Relationship Type="http://schemas.openxmlformats.org/officeDocument/2006/relationships/image" Target="/media/image.png" Id="R230ec93c797a4c0d" /></Relationships>
</file>