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acdd31cc94b28" /></Relationships>
</file>

<file path=word/document.xml><?xml version="1.0" encoding="utf-8"?>
<w:document xmlns:r="http://schemas.openxmlformats.org/officeDocument/2006/relationships" xmlns:w="http://schemas.openxmlformats.org/wordprocessingml/2006/main">
  <w:body>
    <w:p>
      <w:pPr>
        <w:pStyle w:val="Title"/>
      </w:pPr>
      <w:r>
        <w:t>Referral to palliative care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palliative care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ce77ba0fc4eb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c8269c9a0a77457e">
              <w:r>
                <w:rPr>
                  <w:rStyle w:val="Hyperlink"/>
                  <w:b/>
                </w:rPr>
                <w:t xml:space="preserve">palliative care</w:t>
              </w:r>
            </w:hyperlink>
            <w:r>
              <w:rPr>
                <w:rStyle w:val="row-content-rich-text"/>
              </w:rPr>
              <w:t xml:space="preserve"> services.</w:t>
            </w:r>
          </w:p>
          <w:p>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68c210705442d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306ce5541e4f0b">
              <w:r>
                <w:rPr>
                  <w:rStyle w:val="Hyperlink"/>
                </w:rPr>
                <w:t xml:space="preserve">Person with cancer—referral to palliative care services indicator</w:t>
              </w:r>
            </w:hyperlink>
          </w:p>
          <w:p>
            <w:pPr>
              <w:pStyle w:val="registration-status"/>
              <w:spacing w:before="0" w:after="0"/>
            </w:pPr>
            <w:hyperlink w:history="true" r:id="R0b3b5e345fec4c5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9aa1a103afe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60743676c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a1a103afe4573" /><Relationship Type="http://schemas.openxmlformats.org/officeDocument/2006/relationships/header" Target="/word/header1.xml" Id="R50abe811f6844b5f" /><Relationship Type="http://schemas.openxmlformats.org/officeDocument/2006/relationships/settings" Target="/word/settings.xml" Id="R57c808e7f0ed46c2" /><Relationship Type="http://schemas.openxmlformats.org/officeDocument/2006/relationships/styles" Target="/word/styles.xml" Id="R78b851bd277d49b4" /><Relationship Type="http://schemas.openxmlformats.org/officeDocument/2006/relationships/hyperlink" Target="https://meteor.aihw.gov.au/RegistrationAuthority/12" TargetMode="External" Id="R43bce77ba0fc4eb7" /><Relationship Type="http://schemas.openxmlformats.org/officeDocument/2006/relationships/hyperlink" Target="https://meteor.aihw.gov.au/content/522938" TargetMode="External" Id="Rc8269c9a0a77457e" /><Relationship Type="http://schemas.openxmlformats.org/officeDocument/2006/relationships/hyperlink" Target="https://meteor.aihw.gov.au/content/274659" TargetMode="External" Id="R1868c210705442d7" /><Relationship Type="http://schemas.openxmlformats.org/officeDocument/2006/relationships/hyperlink" Target="https://meteor.aihw.gov.au/content/431279" TargetMode="External" Id="R53306ce5541e4f0b" /><Relationship Type="http://schemas.openxmlformats.org/officeDocument/2006/relationships/hyperlink" Target="https://meteor.aihw.gov.au/RegistrationAuthority/12" TargetMode="External" Id="R0b3b5e345fec4c56" /></Relationships>
</file>

<file path=word/_rels/header1.xml.rels>&#65279;<?xml version="1.0" encoding="utf-8"?><Relationships xmlns="http://schemas.openxmlformats.org/package/2006/relationships"><Relationship Type="http://schemas.openxmlformats.org/officeDocument/2006/relationships/image" Target="/media/image.png" Id="R87260743676c48dd" /></Relationships>
</file>