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c1df844534e47" /></Relationships>
</file>

<file path=word/document.xml><?xml version="1.0" encoding="utf-8"?>
<w:document xmlns:r="http://schemas.openxmlformats.org/officeDocument/2006/relationships" xmlns:w="http://schemas.openxmlformats.org/wordprocessingml/2006/main">
  <w:body>
    <w:p>
      <w:pPr>
        <w:pStyle w:val="Title"/>
      </w:pPr>
      <w:r>
        <w:t>Address—address site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site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Building property name; Primary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b7a8f2f8e4152">
              <w:r>
                <w:rPr>
                  <w:rStyle w:val="Hyperlink"/>
                  <w:color w:val="244061"/>
                </w:rPr>
                <w:t xml:space="preserve">Aged Care</w:t>
              </w:r>
            </w:hyperlink>
            <w:r>
              <w:rPr>
                <w:rStyle w:val="row-content"/>
                <w:color w:val="244061"/>
              </w:rPr>
              <w:t xml:space="preserve">, Standard 30/06/2023</w:t>
            </w:r>
          </w:p>
          <w:p>
            <w:pPr>
              <w:spacing w:before="0" w:after="0"/>
            </w:pPr>
            <w:hyperlink w:history="true" r:id="R25c8eb30372f47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4280ec318842ed">
              <w:r>
                <w:rPr>
                  <w:rStyle w:val="Hyperlink"/>
                  <w:color w:val="244061"/>
                </w:rPr>
                <w:t xml:space="preserve">Disability</w:t>
              </w:r>
            </w:hyperlink>
            <w:r>
              <w:rPr>
                <w:rStyle w:val="row-content"/>
                <w:color w:val="244061"/>
              </w:rPr>
              <w:t xml:space="preserve">, Standard 13/08/2015</w:t>
            </w:r>
          </w:p>
          <w:p>
            <w:pPr>
              <w:spacing w:before="0" w:after="0"/>
            </w:pPr>
            <w:hyperlink w:history="true" r:id="R13efce0f50ef475d">
              <w:r>
                <w:rPr>
                  <w:rStyle w:val="Hyperlink"/>
                  <w:color w:val="244061"/>
                </w:rPr>
                <w:t xml:space="preserve">Health</w:t>
              </w:r>
            </w:hyperlink>
            <w:r>
              <w:rPr>
                <w:rStyle w:val="row-content"/>
                <w:color w:val="244061"/>
              </w:rPr>
              <w:t xml:space="preserve">, Standard 07/12/2011</w:t>
            </w:r>
          </w:p>
          <w:p>
            <w:pPr>
              <w:spacing w:before="0" w:after="0"/>
            </w:pPr>
            <w:hyperlink w:history="true" r:id="Rce560f14f5e44763">
              <w:r>
                <w:rPr>
                  <w:rStyle w:val="Hyperlink"/>
                  <w:color w:val="244061"/>
                </w:rPr>
                <w:t xml:space="preserve">Housing assistance</w:t>
              </w:r>
            </w:hyperlink>
            <w:r>
              <w:rPr>
                <w:rStyle w:val="row-content"/>
                <w:color w:val="244061"/>
              </w:rPr>
              <w:t xml:space="preserve">, Standard 01/05/2013</w:t>
            </w:r>
          </w:p>
          <w:p>
            <w:pPr>
              <w:spacing w:before="0" w:after="0"/>
            </w:pPr>
            <w:hyperlink w:history="true" r:id="Rb78887ed141f46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50033931f4ab0">
              <w:r>
                <w:rPr>
                  <w:rStyle w:val="Hyperlink"/>
                </w:rPr>
                <w:t xml:space="preserve">Address—address site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5402cdd6474796">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represents the name given to an entire building or address site.</w:t>
            </w:r>
          </w:p>
          <w:p>
            <w:pPr>
              <w:spacing w:after="160"/>
            </w:pPr>
            <w:r>
              <w:rPr>
                <w:rStyle w:val="row-content-rich-text"/>
              </w:rPr>
              <w:t xml:space="preserve">Names of persons, associations or businesses should not be used as address site names.</w:t>
            </w:r>
          </w:p>
          <w:p>
            <w:pPr>
              <w:spacing w:after="160"/>
            </w:pPr>
            <w:r>
              <w:rPr>
                <w:rStyle w:val="row-content-rich-text"/>
              </w:rPr>
              <w:t xml:space="preserve">Usage Examples:</w:t>
            </w:r>
          </w:p>
          <w:p>
            <w:pPr>
              <w:pStyle w:val="ListParagraph"/>
              <w:numPr>
                <w:ilvl w:val="0"/>
                <w:numId w:val="2"/>
              </w:numPr>
            </w:pPr>
            <w:r>
              <w:rPr>
                <w:rStyle w:val="row-content-rich-text"/>
              </w:rPr>
              <w:t xml:space="preserve">Parliament House (Name of the building)</w:t>
            </w:r>
          </w:p>
          <w:p>
            <w:pPr>
              <w:pStyle w:val="ListParagraph"/>
              <w:numPr>
                <w:ilvl w:val="0"/>
                <w:numId w:val="2"/>
              </w:numPr>
            </w:pPr>
            <w:r>
              <w:rPr>
                <w:rStyle w:val="row-content-rich-text"/>
              </w:rPr>
              <w:t xml:space="preserve">University of Melbourne (Site name of university campus – a complex)</w:t>
            </w:r>
          </w:p>
          <w:p>
            <w:pPr>
              <w:pStyle w:val="ListParagraph"/>
              <w:numPr>
                <w:ilvl w:val="0"/>
                <w:numId w:val="2"/>
              </w:numPr>
            </w:pPr>
            <w:r>
              <w:rPr>
                <w:rStyle w:val="row-content-rich-text"/>
              </w:rPr>
              <w:t xml:space="preserve">Happy Valley Retirement Village (Site name of gated property – a complex)</w:t>
            </w:r>
          </w:p>
          <w:p>
            <w:pPr>
              <w:pStyle w:val="ListParagraph"/>
              <w:numPr>
                <w:ilvl w:val="0"/>
                <w:numId w:val="2"/>
              </w:numPr>
            </w:pPr>
            <w:r>
              <w:rPr>
                <w:rStyle w:val="row-content-rich-text"/>
              </w:rPr>
              <w:t xml:space="preserve">Darwin Town Hall (Name of the building)</w:t>
            </w:r>
          </w:p>
          <w:p>
            <w:pPr>
              <w:pStyle w:val="ListParagraph"/>
              <w:numPr>
                <w:ilvl w:val="0"/>
                <w:numId w:val="2"/>
              </w:numPr>
            </w:pPr>
            <w:r>
              <w:rPr>
                <w:rStyle w:val="row-content-rich-text"/>
              </w:rPr>
              <w:t xml:space="preserve">Blue Hills Farm (Name of the property).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3"/>
              </w:numPr>
            </w:pPr>
            <w:r>
              <w:rPr>
                <w:rStyle w:val="row-content-rich-text"/>
              </w:rPr>
              <w:t xml:space="preserve">Address site (or Primary complex) name</w:t>
            </w:r>
          </w:p>
          <w:p>
            <w:pPr>
              <w:pStyle w:val="ListParagraph"/>
              <w:numPr>
                <w:ilvl w:val="0"/>
                <w:numId w:val="3"/>
              </w:numPr>
            </w:pPr>
            <w:r>
              <w:rPr>
                <w:rStyle w:val="row-content-rich-text"/>
              </w:rPr>
              <w:t xml:space="preserve">Address number or number range</w:t>
            </w:r>
          </w:p>
          <w:p>
            <w:pPr>
              <w:pStyle w:val="ListParagraph"/>
              <w:numPr>
                <w:ilvl w:val="0"/>
                <w:numId w:val="3"/>
              </w:numPr>
            </w:pPr>
            <w:r>
              <w:rPr>
                <w:rStyle w:val="row-content-rich-text"/>
              </w:rPr>
              <w:t xml:space="preserve">Road name (name/type/suffix)</w:t>
            </w:r>
          </w:p>
          <w:p>
            <w:pPr>
              <w:pStyle w:val="ListParagraph"/>
              <w:numPr>
                <w:ilvl w:val="0"/>
                <w:numId w:val="3"/>
              </w:numPr>
            </w:pPr>
            <w:r>
              <w:rPr>
                <w:rStyle w:val="row-content-rich-text"/>
              </w:rPr>
              <w:t xml:space="preserve">Locality</w:t>
            </w:r>
          </w:p>
          <w:p>
            <w:pPr>
              <w:pStyle w:val="ListParagraph"/>
              <w:numPr>
                <w:ilvl w:val="0"/>
                <w:numId w:val="3"/>
              </w:numPr>
            </w:pPr>
            <w:r>
              <w:rPr>
                <w:rStyle w:val="row-content-rich-text"/>
              </w:rPr>
              <w:t xml:space="preserve">State/Territory</w:t>
            </w:r>
          </w:p>
          <w:p>
            <w:pPr>
              <w:pStyle w:val="ListParagraph"/>
              <w:numPr>
                <w:ilvl w:val="0"/>
                <w:numId w:val="3"/>
              </w:numPr>
            </w:pPr>
            <w:r>
              <w:rPr>
                <w:rStyle w:val="row-content-rich-text"/>
              </w:rPr>
              <w:t xml:space="preserve">Postcode (optional)</w:t>
            </w:r>
          </w:p>
          <w:p>
            <w:pPr>
              <w:pStyle w:val="ListParagraph"/>
              <w:numPr>
                <w:ilvl w:val="0"/>
                <w:numId w:val="3"/>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5f4124fa04acf">
              <w:r>
                <w:rPr>
                  <w:rStyle w:val="Hyperlink"/>
                </w:rPr>
                <w:t xml:space="preserve">Person (address)—building/property name, text X[X(29)]</w:t>
              </w:r>
            </w:hyperlink>
          </w:p>
          <w:p>
            <w:pPr>
              <w:spacing w:before="0" w:after="0"/>
            </w:pPr>
            <w:r>
              <w:rPr>
                <w:rStyle w:val="row-content"/>
                <w:color w:val="244061"/>
              </w:rPr>
              <w:t xml:space="preserve">       </w:t>
            </w:r>
            <w:hyperlink w:history="true" r:id="R3d0df6be01ce41b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c6cf1b113fd4638">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045db7cf7b74def">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42914a44610341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03d7fbba7e4a0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0216d7046999428e">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7eff88bf9efd4a5c">
              <w:r>
                <w:rPr>
                  <w:rStyle w:val="Hyperlink"/>
                </w:rPr>
                <w:t xml:space="preserve">Address—address line, text X[X(179)]</w:t>
              </w:r>
            </w:hyperlink>
          </w:p>
          <w:p>
            <w:pPr>
              <w:spacing w:before="0" w:after="0"/>
            </w:pPr>
            <w:r>
              <w:rPr>
                <w:rStyle w:val="row-content"/>
                <w:color w:val="244061"/>
              </w:rPr>
              <w:t xml:space="preserve">       </w:t>
            </w:r>
            <w:hyperlink w:history="true" r:id="Rb6284d436db242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b057f5954a64e4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05b2084e91c4d4b">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56f6ab407f7498e">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7d3e8ffe264487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4e43bd2024eb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506edb053684a8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8d8d64621c2e4f6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52d6aa2928e4128">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7cb98036320c42ff">
              <w:r>
                <w:rPr>
                  <w:rStyle w:val="Hyperlink"/>
                </w:rPr>
                <w:t xml:space="preserve">Address components cluster</w:t>
              </w:r>
            </w:hyperlink>
          </w:p>
          <w:p>
            <w:pPr>
              <w:spacing w:before="0" w:after="0"/>
            </w:pPr>
            <w:r>
              <w:rPr>
                <w:rStyle w:val="row-content"/>
                <w:color w:val="244061"/>
              </w:rPr>
              <w:t xml:space="preserve">       </w:t>
            </w:r>
            <w:hyperlink w:history="true" r:id="R0951167acbca4cff">
              <w:r>
                <w:rPr>
                  <w:rStyle w:val="Hyperlink"/>
                  <w:color w:val="244061"/>
                </w:rPr>
                <w:t xml:space="preserve">Health</w:t>
              </w:r>
            </w:hyperlink>
            <w:r>
              <w:rPr>
                <w:rStyle w:val="row-content"/>
                <w:color w:val="244061"/>
              </w:rPr>
              <w:t xml:space="preserve">, Standard 05/10/2016</w:t>
            </w:r>
          </w:p>
          <w:p>
            <w:r>
              <w:br/>
            </w:r>
            <w:hyperlink w:history="true" r:id="R90ef0c541c724655">
              <w:r>
                <w:rPr>
                  <w:rStyle w:val="Hyperlink"/>
                </w:rPr>
                <w:t xml:space="preserve">Address components cluster</w:t>
              </w:r>
            </w:hyperlink>
          </w:p>
          <w:p>
            <w:pPr>
              <w:spacing w:before="0" w:after="0"/>
            </w:pPr>
            <w:r>
              <w:rPr>
                <w:rStyle w:val="row-content"/>
                <w:color w:val="244061"/>
              </w:rPr>
              <w:t xml:space="preserve">       </w:t>
            </w:r>
            <w:hyperlink w:history="true" r:id="R91beab1ab8fb4c1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d0ac015e08a5416b">
              <w:r>
                <w:rPr>
                  <w:rStyle w:val="Hyperlink"/>
                </w:rPr>
                <w:t xml:space="preserve">Address details cluster</w:t>
              </w:r>
            </w:hyperlink>
          </w:p>
          <w:p>
            <w:pPr>
              <w:spacing w:before="0" w:after="0"/>
            </w:pPr>
            <w:r>
              <w:rPr>
                <w:rStyle w:val="row-content"/>
                <w:color w:val="244061"/>
              </w:rPr>
              <w:t xml:space="preserve">       </w:t>
            </w:r>
            <w:hyperlink w:history="true" r:id="Red1636ae77824c9d">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2586c0c5f03f4ce7">
              <w:r>
                <w:rPr>
                  <w:rStyle w:val="Hyperlink"/>
                </w:rPr>
                <w:t xml:space="preserve">Address details cluster</w:t>
              </w:r>
            </w:hyperlink>
          </w:p>
          <w:p>
            <w:pPr>
              <w:spacing w:before="0" w:after="0"/>
            </w:pPr>
            <w:r>
              <w:rPr>
                <w:rStyle w:val="row-content"/>
                <w:color w:val="244061"/>
              </w:rPr>
              <w:t xml:space="preserve">       </w:t>
            </w:r>
            <w:hyperlink w:history="true" r:id="R3ad0e358e9b1400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10d6b0009b04fba">
              <w:r>
                <w:rPr>
                  <w:rStyle w:val="Hyperlink"/>
                </w:rPr>
                <w:t xml:space="preserve">Address details data dictionary</w:t>
              </w:r>
            </w:hyperlink>
          </w:p>
          <w:p>
            <w:pPr>
              <w:spacing w:before="0" w:after="0"/>
            </w:pPr>
            <w:r>
              <w:rPr>
                <w:rStyle w:val="row-content"/>
                <w:color w:val="244061"/>
              </w:rPr>
              <w:t xml:space="preserve">       </w:t>
            </w:r>
            <w:hyperlink w:history="true" r:id="R8a1fae18607043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beb4c4fb2cf4173">
              <w:r>
                <w:rPr>
                  <w:rStyle w:val="Hyperlink"/>
                  <w:color w:val="244061"/>
                </w:rPr>
                <w:t xml:space="preserve">Disability</w:t>
              </w:r>
            </w:hyperlink>
            <w:r>
              <w:rPr>
                <w:rStyle w:val="row-content"/>
                <w:color w:val="244061"/>
              </w:rPr>
              <w:t xml:space="preserve">, Standard 13/08/2015</w:t>
            </w:r>
          </w:p>
          <w:p>
            <w:r>
              <w:br/>
            </w:r>
            <w:hyperlink w:history="true" r:id="R6c8b0a7ab5c84df4">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f314f53aef8d4d5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c7c740985d04a0a">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d1d3746d35084938">
              <w:r>
                <w:rPr>
                  <w:rStyle w:val="Hyperlink"/>
                </w:rPr>
                <w:t xml:space="preserve">Community housing dwelling address details cluster</w:t>
              </w:r>
            </w:hyperlink>
          </w:p>
          <w:p>
            <w:pPr>
              <w:spacing w:before="0" w:after="0"/>
            </w:pPr>
            <w:r>
              <w:rPr>
                <w:rStyle w:val="row-content"/>
                <w:color w:val="244061"/>
              </w:rPr>
              <w:t xml:space="preserve">       </w:t>
            </w:r>
            <w:hyperlink w:history="true" r:id="Rbdb81dca39554127">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6f6598a18e95413d">
              <w:r>
                <w:rPr>
                  <w:rStyle w:val="Hyperlink"/>
                </w:rPr>
                <w:t xml:space="preserve">Indigenous primary health care DSS 2015-17</w:t>
              </w:r>
            </w:hyperlink>
          </w:p>
          <w:p>
            <w:pPr>
              <w:spacing w:before="0" w:after="0"/>
            </w:pPr>
            <w:r>
              <w:rPr>
                <w:rStyle w:val="row-content"/>
                <w:color w:val="244061"/>
              </w:rPr>
              <w:t xml:space="preserve">       </w:t>
            </w:r>
            <w:hyperlink w:history="true" r:id="R0e8a2ec8807d4e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c047bc4f5a442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0498d3a57dc4f03">
              <w:r>
                <w:rPr>
                  <w:rStyle w:val="Hyperlink"/>
                </w:rPr>
                <w:t xml:space="preserve">Indigenous primary health care NBEDS 2017–18</w:t>
              </w:r>
            </w:hyperlink>
          </w:p>
          <w:p>
            <w:pPr>
              <w:spacing w:before="0" w:after="0"/>
            </w:pPr>
            <w:r>
              <w:rPr>
                <w:rStyle w:val="row-content"/>
                <w:color w:val="244061"/>
              </w:rPr>
              <w:t xml:space="preserve">       </w:t>
            </w:r>
            <w:hyperlink w:history="true" r:id="Ree341008b617475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86f6af7f90b4f7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333096cbebe469c">
              <w:r>
                <w:rPr>
                  <w:rStyle w:val="Hyperlink"/>
                </w:rPr>
                <w:t xml:space="preserve">Indigenous primary health care NBEDS 2018–19</w:t>
              </w:r>
            </w:hyperlink>
          </w:p>
          <w:p>
            <w:pPr>
              <w:spacing w:before="0" w:after="0"/>
            </w:pPr>
            <w:r>
              <w:rPr>
                <w:rStyle w:val="row-content"/>
                <w:color w:val="244061"/>
              </w:rPr>
              <w:t xml:space="preserve">       </w:t>
            </w:r>
            <w:hyperlink w:history="true" r:id="R362fa7f28567464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79e7e2637d742b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9c455d0d9c54e32">
              <w:r>
                <w:rPr>
                  <w:rStyle w:val="Hyperlink"/>
                </w:rPr>
                <w:t xml:space="preserve">Indigenous primary health care NBEDS 2019–20</w:t>
              </w:r>
            </w:hyperlink>
          </w:p>
          <w:p>
            <w:pPr>
              <w:spacing w:before="0" w:after="0"/>
            </w:pPr>
            <w:r>
              <w:rPr>
                <w:rStyle w:val="row-content"/>
                <w:color w:val="244061"/>
              </w:rPr>
              <w:t xml:space="preserve">       </w:t>
            </w:r>
            <w:hyperlink w:history="true" r:id="Re7f4fe8460d64f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96394735f74c6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54611a2cc2b4ffa">
              <w:r>
                <w:rPr>
                  <w:rStyle w:val="Hyperlink"/>
                </w:rPr>
                <w:t xml:space="preserve">Indigenous primary health care NBEDS 2020–21</w:t>
              </w:r>
            </w:hyperlink>
          </w:p>
          <w:p>
            <w:pPr>
              <w:spacing w:before="0" w:after="0"/>
            </w:pPr>
            <w:r>
              <w:rPr>
                <w:rStyle w:val="row-content"/>
                <w:color w:val="244061"/>
              </w:rPr>
              <w:t xml:space="preserve">       </w:t>
            </w:r>
            <w:hyperlink w:history="true" r:id="Rde00fcc8631f4ba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6"/>
              </w:numPr>
            </w:pPr>
            <w:r>
              <w:rPr>
                <w:rStyle w:val="row-content"/>
              </w:rPr>
              <w:t xml:space="preserve">the service's physical address</w:t>
            </w:r>
          </w:p>
          <w:p>
            <w:pPr>
              <w:pStyle w:val="ListParagraph"/>
              <w:numPr>
                <w:ilvl w:val="0"/>
                <w:numId w:val="6"/>
              </w:numPr>
            </w:pPr>
            <w:r>
              <w:rPr>
                <w:rStyle w:val="row-content"/>
              </w:rPr>
              <w:t xml:space="preserve">the service's postal address.</w:t>
            </w:r>
          </w:p>
          <w:p>
            <w:r>
              <w:br/>
            </w:r>
            <w:r>
              <w:br/>
            </w:r>
            <w:hyperlink w:history="true" r:id="R0ded6242bb664eb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3b44107b5504a6f">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a9fae61f99044a2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76da75067564ec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115e7129d7e949b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af23a9115f204f2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5c5e2ff9e1e144d0">
              <w:r>
                <w:rPr>
                  <w:rStyle w:val="Hyperlink"/>
                </w:rPr>
                <w:t xml:space="preserve">Indigenous-specific primary health care NBEDS June 2021</w:t>
              </w:r>
            </w:hyperlink>
          </w:p>
          <w:p>
            <w:pPr>
              <w:spacing w:before="0" w:after="0"/>
            </w:pPr>
            <w:r>
              <w:rPr>
                <w:rStyle w:val="row-content"/>
                <w:color w:val="244061"/>
              </w:rPr>
              <w:t xml:space="preserve">       </w:t>
            </w:r>
            <w:hyperlink w:history="true" r:id="Rd803e74ffd89418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c23acd1037d248a4">
              <w:r>
                <w:rPr>
                  <w:rStyle w:val="Hyperlink"/>
                </w:rPr>
                <w:t xml:space="preserve">Indigenous-specific primary health care NBEDS June 2022</w:t>
              </w:r>
            </w:hyperlink>
          </w:p>
          <w:p>
            <w:pPr>
              <w:spacing w:before="0" w:after="0"/>
            </w:pPr>
            <w:r>
              <w:rPr>
                <w:rStyle w:val="row-content"/>
                <w:color w:val="244061"/>
              </w:rPr>
              <w:t xml:space="preserve">       </w:t>
            </w:r>
            <w:hyperlink w:history="true" r:id="Ra3f428df1f9b41c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86acda6ae0a246e9">
              <w:r>
                <w:rPr>
                  <w:rStyle w:val="Hyperlink"/>
                </w:rPr>
                <w:t xml:space="preserve">Indigenous-specific primary health care NBEDS June 2023</w:t>
              </w:r>
            </w:hyperlink>
          </w:p>
          <w:p>
            <w:pPr>
              <w:spacing w:before="0" w:after="0"/>
            </w:pPr>
            <w:r>
              <w:rPr>
                <w:rStyle w:val="row-content"/>
                <w:color w:val="244061"/>
              </w:rPr>
              <w:t xml:space="preserve">       </w:t>
            </w:r>
            <w:hyperlink w:history="true" r:id="R275ac909fbb64a1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2"/>
              </w:numPr>
            </w:pPr>
            <w:r>
              <w:rPr>
                <w:rStyle w:val="row-content"/>
              </w:rPr>
              <w:t xml:space="preserve">the organisation's physical address</w:t>
            </w:r>
          </w:p>
          <w:p>
            <w:pPr>
              <w:pStyle w:val="ListParagraph"/>
              <w:numPr>
                <w:ilvl w:val="0"/>
                <w:numId w:val="12"/>
              </w:numPr>
            </w:pPr>
            <w:r>
              <w:rPr>
                <w:rStyle w:val="row-content"/>
              </w:rPr>
              <w:t xml:space="preserve">the organisation's postal address.</w:t>
            </w:r>
          </w:p>
          <w:p>
            <w:r>
              <w:br/>
            </w:r>
            <w:r>
              <w:br/>
            </w:r>
            <w:hyperlink w:history="true" r:id="R80cfb1127116484c">
              <w:r>
                <w:rPr>
                  <w:rStyle w:val="Hyperlink"/>
                </w:rPr>
                <w:t xml:space="preserve">Public hospital establishment address details DSS</w:t>
              </w:r>
            </w:hyperlink>
          </w:p>
          <w:p>
            <w:pPr>
              <w:spacing w:before="0" w:after="0"/>
            </w:pPr>
            <w:r>
              <w:rPr>
                <w:rStyle w:val="row-content"/>
                <w:color w:val="244061"/>
              </w:rPr>
              <w:t xml:space="preserve">       </w:t>
            </w:r>
            <w:hyperlink w:history="true" r:id="Re167ace47b2849fa">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08ba84bc1eef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07eb1156a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a84bc1eef4756" /><Relationship Type="http://schemas.openxmlformats.org/officeDocument/2006/relationships/header" Target="/word/header1.xml" Id="R31aca5720dbc40c4" /><Relationship Type="http://schemas.openxmlformats.org/officeDocument/2006/relationships/settings" Target="/word/settings.xml" Id="R726b72e7a1b94417" /><Relationship Type="http://schemas.openxmlformats.org/officeDocument/2006/relationships/styles" Target="/word/styles.xml" Id="R9eb90667632d40e0" /><Relationship Type="http://schemas.openxmlformats.org/officeDocument/2006/relationships/hyperlink" Target="https://meteor.aihw.gov.au/RegistrationAuthority/19" TargetMode="External" Id="Rddeb7a8f2f8e4152" /><Relationship Type="http://schemas.openxmlformats.org/officeDocument/2006/relationships/hyperlink" Target="https://meteor.aihw.gov.au/RegistrationAuthority/1" TargetMode="External" Id="R25c8eb30372f47b2" /><Relationship Type="http://schemas.openxmlformats.org/officeDocument/2006/relationships/hyperlink" Target="https://meteor.aihw.gov.au/RegistrationAuthority/16" TargetMode="External" Id="Rd14280ec318842ed" /><Relationship Type="http://schemas.openxmlformats.org/officeDocument/2006/relationships/hyperlink" Target="https://meteor.aihw.gov.au/RegistrationAuthority/12" TargetMode="External" Id="R13efce0f50ef475d" /><Relationship Type="http://schemas.openxmlformats.org/officeDocument/2006/relationships/hyperlink" Target="https://meteor.aihw.gov.au/RegistrationAuthority/11" TargetMode="External" Id="Rce560f14f5e44763" /><Relationship Type="http://schemas.openxmlformats.org/officeDocument/2006/relationships/hyperlink" Target="https://meteor.aihw.gov.au/RegistrationAuthority/6" TargetMode="External" Id="Rb78887ed141f469e" /><Relationship Type="http://schemas.openxmlformats.org/officeDocument/2006/relationships/hyperlink" Target="https://meteor.aihw.gov.au/content/429211" TargetMode="External" Id="R00550033931f4ab0" /><Relationship Type="http://schemas.openxmlformats.org/officeDocument/2006/relationships/hyperlink" Target="https://meteor.aihw.gov.au/content/430017" TargetMode="External" Id="R9e5402cdd6474796" /><Relationship Type="http://schemas.openxmlformats.org/officeDocument/2006/relationships/numbering" Target="/word/numbering.xml" Id="R17c82726706b493a" /><Relationship Type="http://schemas.openxmlformats.org/officeDocument/2006/relationships/hyperlink" Target="https://meteor.aihw.gov.au/content/270028" TargetMode="External" Id="Rb965f4124fa04acf" /><Relationship Type="http://schemas.openxmlformats.org/officeDocument/2006/relationships/hyperlink" Target="https://meteor.aihw.gov.au/RegistrationAuthority/1" TargetMode="External" Id="R3d0df6be01ce41bd" /><Relationship Type="http://schemas.openxmlformats.org/officeDocument/2006/relationships/hyperlink" Target="https://meteor.aihw.gov.au/RegistrationAuthority/12" TargetMode="External" Id="R7c6cf1b113fd4638" /><Relationship Type="http://schemas.openxmlformats.org/officeDocument/2006/relationships/hyperlink" Target="https://meteor.aihw.gov.au/content/290295" TargetMode="External" Id="R0045db7cf7b74def" /><Relationship Type="http://schemas.openxmlformats.org/officeDocument/2006/relationships/hyperlink" Target="https://meteor.aihw.gov.au/RegistrationAuthority/1" TargetMode="External" Id="R42914a44610341dc" /><Relationship Type="http://schemas.openxmlformats.org/officeDocument/2006/relationships/hyperlink" Target="https://meteor.aihw.gov.au/RegistrationAuthority/12" TargetMode="External" Id="Ref03d7fbba7e4a0a" /><Relationship Type="http://schemas.openxmlformats.org/officeDocument/2006/relationships/hyperlink" Target="https://meteor.aihw.gov.au/RegistrationAuthority/6" TargetMode="External" Id="R0216d7046999428e" /><Relationship Type="http://schemas.openxmlformats.org/officeDocument/2006/relationships/hyperlink" Target="https://meteor.aihw.gov.au/content/594217" TargetMode="External" Id="R7eff88bf9efd4a5c" /><Relationship Type="http://schemas.openxmlformats.org/officeDocument/2006/relationships/hyperlink" Target="https://meteor.aihw.gov.au/RegistrationAuthority/19" TargetMode="External" Id="Rb6284d436db24293" /><Relationship Type="http://schemas.openxmlformats.org/officeDocument/2006/relationships/hyperlink" Target="https://meteor.aihw.gov.au/RegistrationAuthority/13" TargetMode="External" Id="R2b057f5954a64e45" /><Relationship Type="http://schemas.openxmlformats.org/officeDocument/2006/relationships/hyperlink" Target="https://meteor.aihw.gov.au/RegistrationAuthority/12" TargetMode="External" Id="R805b2084e91c4d4b" /><Relationship Type="http://schemas.openxmlformats.org/officeDocument/2006/relationships/hyperlink" Target="https://meteor.aihw.gov.au/RegistrationAuthority/11" TargetMode="External" Id="Rc56f6ab407f7498e" /><Relationship Type="http://schemas.openxmlformats.org/officeDocument/2006/relationships/hyperlink" Target="https://meteor.aihw.gov.au/RegistrationAuthority/6" TargetMode="External" Id="Rd7d3e8ffe264487f" /><Relationship Type="http://schemas.openxmlformats.org/officeDocument/2006/relationships/hyperlink" Target="https://meteor.aihw.gov.au/content/787920" TargetMode="External" Id="R9864e43bd2024eb3" /><Relationship Type="http://schemas.openxmlformats.org/officeDocument/2006/relationships/hyperlink" Target="https://meteor.aihw.gov.au/RegistrationAuthority/6" TargetMode="External" Id="R4506edb053684a86" /><Relationship Type="http://schemas.openxmlformats.org/officeDocument/2006/relationships/hyperlink" Target="https://meteor.aihw.gov.au/content/789146" TargetMode="External" Id="R8d8d64621c2e4f69" /><Relationship Type="http://schemas.openxmlformats.org/officeDocument/2006/relationships/hyperlink" Target="https://meteor.aihw.gov.au/RegistrationAuthority/6" TargetMode="External" Id="R852d6aa2928e4128" /><Relationship Type="http://schemas.openxmlformats.org/officeDocument/2006/relationships/hyperlink" Target="https://meteor.aihw.gov.au/content/611149" TargetMode="External" Id="R7cb98036320c42ff" /><Relationship Type="http://schemas.openxmlformats.org/officeDocument/2006/relationships/hyperlink" Target="https://meteor.aihw.gov.au/RegistrationAuthority/12" TargetMode="External" Id="R0951167acbca4cff" /><Relationship Type="http://schemas.openxmlformats.org/officeDocument/2006/relationships/hyperlink" Target="https://meteor.aihw.gov.au/content/776938" TargetMode="External" Id="R90ef0c541c724655" /><Relationship Type="http://schemas.openxmlformats.org/officeDocument/2006/relationships/hyperlink" Target="https://meteor.aihw.gov.au/RegistrationAuthority/19" TargetMode="External" Id="R91beab1ab8fb4c1d" /><Relationship Type="http://schemas.openxmlformats.org/officeDocument/2006/relationships/hyperlink" Target="https://meteor.aihw.gov.au/content/722753" TargetMode="External" Id="Rd0ac015e08a5416b" /><Relationship Type="http://schemas.openxmlformats.org/officeDocument/2006/relationships/hyperlink" Target="https://meteor.aihw.gov.au/RegistrationAuthority/12" TargetMode="External" Id="Red1636ae77824c9d" /><Relationship Type="http://schemas.openxmlformats.org/officeDocument/2006/relationships/hyperlink" Target="https://meteor.aihw.gov.au/content/619372" TargetMode="External" Id="R2586c0c5f03f4ce7" /><Relationship Type="http://schemas.openxmlformats.org/officeDocument/2006/relationships/hyperlink" Target="https://meteor.aihw.gov.au/RegistrationAuthority/12" TargetMode="External" Id="R3ad0e358e9b14001" /><Relationship Type="http://schemas.openxmlformats.org/officeDocument/2006/relationships/hyperlink" Target="https://meteor.aihw.gov.au/content/434713" TargetMode="External" Id="R710d6b0009b04fba" /><Relationship Type="http://schemas.openxmlformats.org/officeDocument/2006/relationships/hyperlink" Target="https://meteor.aihw.gov.au/RegistrationAuthority/1" TargetMode="External" Id="R8a1fae1860704354" /><Relationship Type="http://schemas.openxmlformats.org/officeDocument/2006/relationships/hyperlink" Target="https://meteor.aihw.gov.au/RegistrationAuthority/16" TargetMode="External" Id="R6beb4c4fb2cf4173" /><Relationship Type="http://schemas.openxmlformats.org/officeDocument/2006/relationships/hyperlink" Target="https://meteor.aihw.gov.au/content/497755" TargetMode="External" Id="R6c8b0a7ab5c84df4" /><Relationship Type="http://schemas.openxmlformats.org/officeDocument/2006/relationships/hyperlink" Target="https://meteor.aihw.gov.au/RegistrationAuthority/11" TargetMode="External" Id="Rf314f53aef8d4d59" /><Relationship Type="http://schemas.openxmlformats.org/officeDocument/2006/relationships/hyperlink" Target="https://meteor.aihw.gov.au/RegistrationAuthority/6" TargetMode="External" Id="Rdc7c740985d04a0a" /><Relationship Type="http://schemas.openxmlformats.org/officeDocument/2006/relationships/hyperlink" Target="https://meteor.aihw.gov.au/content/497772" TargetMode="External" Id="Rd1d3746d35084938" /><Relationship Type="http://schemas.openxmlformats.org/officeDocument/2006/relationships/hyperlink" Target="https://meteor.aihw.gov.au/RegistrationAuthority/11" TargetMode="External" Id="Rbdb81dca39554127" /><Relationship Type="http://schemas.openxmlformats.org/officeDocument/2006/relationships/hyperlink" Target="https://meteor.aihw.gov.au/content/585036" TargetMode="External" Id="R6f6598a18e95413d" /><Relationship Type="http://schemas.openxmlformats.org/officeDocument/2006/relationships/hyperlink" Target="https://meteor.aihw.gov.au/RegistrationAuthority/12" TargetMode="External" Id="R0e8a2ec8807d4e2d" /><Relationship Type="http://schemas.openxmlformats.org/officeDocument/2006/relationships/hyperlink" Target="https://meteor.aihw.gov.au/RegistrationAuthority/6" TargetMode="External" Id="R5bc047bc4f5a4427" /><Relationship Type="http://schemas.openxmlformats.org/officeDocument/2006/relationships/hyperlink" Target="https://meteor.aihw.gov.au/content/686603" TargetMode="External" Id="R40498d3a57dc4f03" /><Relationship Type="http://schemas.openxmlformats.org/officeDocument/2006/relationships/hyperlink" Target="https://meteor.aihw.gov.au/RegistrationAuthority/12" TargetMode="External" Id="Ree341008b6174759" /><Relationship Type="http://schemas.openxmlformats.org/officeDocument/2006/relationships/hyperlink" Target="https://meteor.aihw.gov.au/RegistrationAuthority/6" TargetMode="External" Id="Rf86f6af7f90b4f75" /><Relationship Type="http://schemas.openxmlformats.org/officeDocument/2006/relationships/hyperlink" Target="https://meteor.aihw.gov.au/content/694101" TargetMode="External" Id="Rf333096cbebe469c" /><Relationship Type="http://schemas.openxmlformats.org/officeDocument/2006/relationships/hyperlink" Target="https://meteor.aihw.gov.au/RegistrationAuthority/12" TargetMode="External" Id="R362fa7f285674648" /><Relationship Type="http://schemas.openxmlformats.org/officeDocument/2006/relationships/hyperlink" Target="https://meteor.aihw.gov.au/RegistrationAuthority/6" TargetMode="External" Id="R679e7e2637d742b2" /><Relationship Type="http://schemas.openxmlformats.org/officeDocument/2006/relationships/hyperlink" Target="https://meteor.aihw.gov.au/content/707502" TargetMode="External" Id="R09c455d0d9c54e32" /><Relationship Type="http://schemas.openxmlformats.org/officeDocument/2006/relationships/hyperlink" Target="https://meteor.aihw.gov.au/RegistrationAuthority/12" TargetMode="External" Id="Re7f4fe8460d64fbb" /><Relationship Type="http://schemas.openxmlformats.org/officeDocument/2006/relationships/hyperlink" Target="https://meteor.aihw.gov.au/RegistrationAuthority/6" TargetMode="External" Id="Rcc96394735f74c67" /><Relationship Type="http://schemas.openxmlformats.org/officeDocument/2006/relationships/hyperlink" Target="https://meteor.aihw.gov.au/content/715320" TargetMode="External" Id="R354611a2cc2b4ffa" /><Relationship Type="http://schemas.openxmlformats.org/officeDocument/2006/relationships/hyperlink" Target="https://meteor.aihw.gov.au/RegistrationAuthority/12" TargetMode="External" Id="Rde00fcc8631f4baf" /><Relationship Type="http://schemas.openxmlformats.org/officeDocument/2006/relationships/hyperlink" Target="https://meteor.aihw.gov.au/content/738532" TargetMode="External" Id="R0ded6242bb664ebc" /><Relationship Type="http://schemas.openxmlformats.org/officeDocument/2006/relationships/hyperlink" Target="https://meteor.aihw.gov.au/RegistrationAuthority/6" TargetMode="External" Id="R83b44107b5504a6f" /><Relationship Type="http://schemas.openxmlformats.org/officeDocument/2006/relationships/hyperlink" Target="https://meteor.aihw.gov.au/content/762318" TargetMode="External" Id="Ra9fae61f99044a2a" /><Relationship Type="http://schemas.openxmlformats.org/officeDocument/2006/relationships/hyperlink" Target="https://meteor.aihw.gov.au/RegistrationAuthority/6" TargetMode="External" Id="R176da75067564ecc" /><Relationship Type="http://schemas.openxmlformats.org/officeDocument/2006/relationships/hyperlink" Target="https://meteor.aihw.gov.au/content/779011" TargetMode="External" Id="R115e7129d7e949b3" /><Relationship Type="http://schemas.openxmlformats.org/officeDocument/2006/relationships/hyperlink" Target="https://meteor.aihw.gov.au/RegistrationAuthority/6" TargetMode="External" Id="Raf23a9115f204f24" /><Relationship Type="http://schemas.openxmlformats.org/officeDocument/2006/relationships/hyperlink" Target="https://meteor.aihw.gov.au/content/747374" TargetMode="External" Id="R5c5e2ff9e1e144d0" /><Relationship Type="http://schemas.openxmlformats.org/officeDocument/2006/relationships/hyperlink" Target="https://meteor.aihw.gov.au/RegistrationAuthority/6" TargetMode="External" Id="Rd803e74ffd894189" /><Relationship Type="http://schemas.openxmlformats.org/officeDocument/2006/relationships/hyperlink" Target="https://meteor.aihw.gov.au/content/770355" TargetMode="External" Id="Rc23acd1037d248a4" /><Relationship Type="http://schemas.openxmlformats.org/officeDocument/2006/relationships/hyperlink" Target="https://meteor.aihw.gov.au/RegistrationAuthority/6" TargetMode="External" Id="Ra3f428df1f9b41c5" /><Relationship Type="http://schemas.openxmlformats.org/officeDocument/2006/relationships/hyperlink" Target="https://meteor.aihw.gov.au/content/782621" TargetMode="External" Id="R86acda6ae0a246e9" /><Relationship Type="http://schemas.openxmlformats.org/officeDocument/2006/relationships/hyperlink" Target="https://meteor.aihw.gov.au/RegistrationAuthority/6" TargetMode="External" Id="R275ac909fbb64a15" /><Relationship Type="http://schemas.openxmlformats.org/officeDocument/2006/relationships/hyperlink" Target="https://meteor.aihw.gov.au/content/471194" TargetMode="External" Id="R80cfb1127116484c" /><Relationship Type="http://schemas.openxmlformats.org/officeDocument/2006/relationships/hyperlink" Target="https://meteor.aihw.gov.au/RegistrationAuthority/12" TargetMode="External" Id="Re167ace47b2849fa" /></Relationships>
</file>

<file path=word/_rels/header1.xml.rels>&#65279;<?xml version="1.0" encoding="utf-8"?><Relationships xmlns="http://schemas.openxmlformats.org/package/2006/relationships"><Relationship Type="http://schemas.openxmlformats.org/officeDocument/2006/relationships/image" Target="/media/image.png" Id="R81f07eb1156a4ed0" /></Relationships>
</file>