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daf0aa8a3349e8" /></Relationships>
</file>

<file path=word/document.xml><?xml version="1.0" encoding="utf-8"?>
<w:document xmlns:r="http://schemas.openxmlformats.org/officeDocument/2006/relationships" xmlns:w="http://schemas.openxmlformats.org/wordprocessingml/2006/main">
  <w:body>
    <w:p>
      <w:pPr>
        <w:pStyle w:val="Title"/>
      </w:pPr>
      <w:r>
        <w:t>Level number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Level number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429053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7329f1ead3a44f6">
              <w:r>
                <w:rPr>
                  <w:rStyle w:val="Hyperlink"/>
                  <w:color w:val="244061"/>
                </w:rPr>
                <w:t xml:space="preserve">Health</w:t>
              </w:r>
            </w:hyperlink>
            <w:r>
              <w:rPr>
                <w:rStyle w:val="row-content"/>
                <w:color w:val="244061"/>
              </w:rPr>
              <w:t xml:space="preserve">, Standard 07/12/2011</w:t>
            </w:r>
          </w:p>
          <w:p>
            <w:pPr>
              <w:spacing w:before="0" w:after="0"/>
            </w:pPr>
            <w:hyperlink w:history="true" r:id="R474db57c63834ccd">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7fc987bca1a94bd0">
              <w:r>
                <w:rPr>
                  <w:rStyle w:val="Hyperlink"/>
                  <w:color w:val="244061"/>
                </w:rPr>
                <w:t xml:space="preserve">Housing assistance</w:t>
              </w:r>
            </w:hyperlink>
            <w:r>
              <w:rPr>
                <w:rStyle w:val="row-content"/>
                <w:color w:val="244061"/>
              </w:rPr>
              <w:t xml:space="preserve">, Standard 01/05/2013</w:t>
            </w:r>
          </w:p>
          <w:p>
            <w:pPr>
              <w:spacing w:before="0" w:after="0"/>
            </w:pPr>
            <w:hyperlink w:history="true" r:id="R050dd65efce34b96">
              <w:r>
                <w:rPr>
                  <w:rStyle w:val="Hyperlink"/>
                  <w:color w:val="244061"/>
                </w:rPr>
                <w:t xml:space="preserve">Disability</w:t>
              </w:r>
            </w:hyperlink>
            <w:r>
              <w:rPr>
                <w:rStyle w:val="row-content"/>
                <w:color w:val="244061"/>
              </w:rPr>
              <w:t xml:space="preserve">, Standard 13/08/2015</w:t>
            </w:r>
          </w:p>
          <w:p>
            <w:pPr>
              <w:spacing w:before="0" w:after="0"/>
            </w:pPr>
            <w:hyperlink w:history="true" r:id="Rc4d4b42b740d4c88">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used to distinguish the floor or level of a multi-storey building/sub-complex.</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7923b2244a0f482a">
              <w:r>
                <w:rPr>
                  <w:rStyle w:val="Hyperlink"/>
                </w:rPr>
                <w:t xml:space="preserve">Location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a325de11301d43af">
              <w:r>
                <w:rPr>
                  <w:rStyle w:val="Hyperlink"/>
                </w:rPr>
                <w:t xml:space="preserve">Floor/level identifier</w:t>
              </w:r>
            </w:hyperlink>
          </w:p>
          <w:p>
            <w:pPr>
              <w:pStyle w:val="registration-status"/>
              <w:spacing w:before="0" w:after="0"/>
            </w:pPr>
            <w:hyperlink w:history="true" r:id="R111fdf9cbf884d13">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e022b12090624f90">
              <w:r>
                <w:rPr>
                  <w:rStyle w:val="Hyperlink"/>
                  <w:color w:val="244061"/>
                </w:rPr>
                <w:t xml:space="preserve">Health</w:t>
              </w:r>
            </w:hyperlink>
            <w:r>
              <w:rPr>
                <w:rStyle w:val="row-content"/>
                <w:color w:val="244061"/>
              </w:rPr>
              <w:t xml:space="preserve">, Superseded 07/12/2011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7446ecba5a494624">
              <w:r>
                <w:rPr>
                  <w:rStyle w:val="Hyperlink"/>
                </w:rPr>
                <w:t xml:space="preserve">Address—level number </w:t>
              </w:r>
            </w:hyperlink>
          </w:p>
          <w:p>
            <w:pPr>
              <w:pStyle w:val="registration-status"/>
              <w:spacing w:before="0" w:after="0"/>
            </w:pPr>
            <w:hyperlink w:history="true" r:id="Re4eebd8ceea448e9">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a50cbd6c8cc1408f">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d27f1f4962d44370">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8e2fd19aa48c4e27">
              <w:r>
                <w:rPr>
                  <w:rStyle w:val="Hyperlink"/>
                  <w:color w:val="244061"/>
                </w:rPr>
                <w:t xml:space="preserve">Health</w:t>
              </w:r>
            </w:hyperlink>
            <w:r>
              <w:rPr>
                <w:rStyle w:val="row-content"/>
                <w:color w:val="244061"/>
              </w:rPr>
              <w:t xml:space="preserve">, Standard 07/12/2011</w:t>
            </w:r>
          </w:p>
          <w:p>
            <w:pPr>
              <w:pStyle w:val="registration-status"/>
              <w:spacing w:before="0" w:after="0"/>
            </w:pPr>
            <w:hyperlink w:history="true" r:id="Rf79978e98e8e4ed0">
              <w:r>
                <w:rPr>
                  <w:rStyle w:val="Hyperlink"/>
                  <w:color w:val="244061"/>
                </w:rPr>
                <w:t xml:space="preserve">Housing assistance</w:t>
              </w:r>
            </w:hyperlink>
            <w:r>
              <w:rPr>
                <w:rStyle w:val="row-content"/>
                <w:color w:val="244061"/>
              </w:rPr>
              <w:t xml:space="preserve">, Standard 01/05/2013</w:t>
            </w:r>
          </w:p>
          <w:p>
            <w:r>
              <w:br/>
            </w:r>
          </w:p>
        </w:tc>
      </w:tr>
    </w:tbl>
    <w:p>
      <w:r>
        <w:br/>
      </w:r>
    </w:p>
    <w:sectPr>
      <w:footerReference xmlns:r="http://schemas.openxmlformats.org/officeDocument/2006/relationships" w:type="default" r:id="Rbce122e9dbb2489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429053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88ca10b904b432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ce122e9dbb2489d" /><Relationship Type="http://schemas.openxmlformats.org/officeDocument/2006/relationships/header" Target="/word/header1.xml" Id="R4de7eeda856b4bd9" /><Relationship Type="http://schemas.openxmlformats.org/officeDocument/2006/relationships/settings" Target="/word/settings.xml" Id="Rc3b70affd0544090" /><Relationship Type="http://schemas.openxmlformats.org/officeDocument/2006/relationships/styles" Target="/word/styles.xml" Id="Rc53c119a2a564c60" /><Relationship Type="http://schemas.openxmlformats.org/officeDocument/2006/relationships/hyperlink" Target="https://meteor.aihw.gov.au/RegistrationAuthority/12" TargetMode="External" Id="Re7329f1ead3a44f6" /><Relationship Type="http://schemas.openxmlformats.org/officeDocument/2006/relationships/hyperlink" Target="https://meteor.aihw.gov.au/RegistrationAuthority/1" TargetMode="External" Id="R474db57c63834ccd" /><Relationship Type="http://schemas.openxmlformats.org/officeDocument/2006/relationships/hyperlink" Target="https://meteor.aihw.gov.au/RegistrationAuthority/11" TargetMode="External" Id="R7fc987bca1a94bd0" /><Relationship Type="http://schemas.openxmlformats.org/officeDocument/2006/relationships/hyperlink" Target="https://meteor.aihw.gov.au/RegistrationAuthority/16" TargetMode="External" Id="R050dd65efce34b96" /><Relationship Type="http://schemas.openxmlformats.org/officeDocument/2006/relationships/hyperlink" Target="https://meteor.aihw.gov.au/RegistrationAuthority/19" TargetMode="External" Id="Rc4d4b42b740d4c88" /><Relationship Type="http://schemas.openxmlformats.org/officeDocument/2006/relationships/hyperlink" Target="https://meteor.aihw.gov.au/content/274653" TargetMode="External" Id="R7923b2244a0f482a" /><Relationship Type="http://schemas.openxmlformats.org/officeDocument/2006/relationships/hyperlink" Target="https://meteor.aihw.gov.au/content/269053" TargetMode="External" Id="Ra325de11301d43af" /><Relationship Type="http://schemas.openxmlformats.org/officeDocument/2006/relationships/hyperlink" Target="https://meteor.aihw.gov.au/RegistrationAuthority/1" TargetMode="External" Id="R111fdf9cbf884d13" /><Relationship Type="http://schemas.openxmlformats.org/officeDocument/2006/relationships/hyperlink" Target="https://meteor.aihw.gov.au/RegistrationAuthority/12" TargetMode="External" Id="Re022b12090624f90" /><Relationship Type="http://schemas.openxmlformats.org/officeDocument/2006/relationships/hyperlink" Target="https://meteor.aihw.gov.au/content/429056" TargetMode="External" Id="R7446ecba5a494624" /><Relationship Type="http://schemas.openxmlformats.org/officeDocument/2006/relationships/hyperlink" Target="https://meteor.aihw.gov.au/RegistrationAuthority/19" TargetMode="External" Id="Re4eebd8ceea448e9" /><Relationship Type="http://schemas.openxmlformats.org/officeDocument/2006/relationships/hyperlink" Target="https://meteor.aihw.gov.au/RegistrationAuthority/1" TargetMode="External" Id="Ra50cbd6c8cc1408f" /><Relationship Type="http://schemas.openxmlformats.org/officeDocument/2006/relationships/hyperlink" Target="https://meteor.aihw.gov.au/RegistrationAuthority/16" TargetMode="External" Id="Rd27f1f4962d44370" /><Relationship Type="http://schemas.openxmlformats.org/officeDocument/2006/relationships/hyperlink" Target="https://meteor.aihw.gov.au/RegistrationAuthority/12" TargetMode="External" Id="R8e2fd19aa48c4e27" /><Relationship Type="http://schemas.openxmlformats.org/officeDocument/2006/relationships/hyperlink" Target="https://meteor.aihw.gov.au/RegistrationAuthority/11" TargetMode="External" Id="Rf79978e98e8e4ed0" /></Relationships>
</file>

<file path=word/_rels/header1.xml.rels>&#65279;<?xml version="1.0" encoding="utf-8"?><Relationships xmlns="http://schemas.openxmlformats.org/package/2006/relationships"><Relationship Type="http://schemas.openxmlformats.org/officeDocument/2006/relationships/image" Target="/media/image.png" Id="R788ca10b904b4327" /></Relationships>
</file>