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a2d3a37e44949b0" /></Relationships>
</file>

<file path=word/document.xml><?xml version="1.0" encoding="utf-8"?>
<w:document xmlns:r="http://schemas.openxmlformats.org/officeDocument/2006/relationships" xmlns:w="http://schemas.openxmlformats.org/wordprocessingml/2006/main">
  <w:body>
    <w:p>
      <w:pPr>
        <w:pStyle w:val="Title"/>
      </w:pPr>
      <w:r>
        <w:t>National Disability Agreement (2011)</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Disability Agreement (2011)</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 Set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 type:</w:t>
            </w:r>
          </w:p>
        </w:tc>
        <w:tc>
          <w:tcPr>
            <w:tcBorders>
              <w:top w:val="none" w:color="000000" w:sz="0"/>
              <w:left w:val="none" w:color="000000" w:sz="0"/>
              <w:bottom w:val="none" w:color="000000" w:sz="0"/>
              <w:right w:val="none" w:color="000000" w:sz="0"/>
            </w:tcBorders>
            <w:vAlign w:val="top"/>
          </w:tcPr>
          <w:p>
            <w:r>
              <w:t xml:space="preserve">COAG IGA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428724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80f8e0a726a4de0">
              <w:r>
                <w:rPr>
                  <w:rStyle w:val="Hyperlink"/>
                  <w:color w:val="244061"/>
                </w:rPr>
                <w:t xml:space="preserve">Community Services (retired)</w:t>
              </w:r>
            </w:hyperlink>
            <w:r>
              <w:rPr>
                <w:rStyle w:val="row-content"/>
                <w:color w:val="244061"/>
              </w:rPr>
              <w:t xml:space="preserve">, Superseded 05/03/2012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All aspects of the National Disability Agreement contribute to, or measure progress towards:</w:t>
            </w:r>
          </w:p>
          <w:p>
            <w:pPr>
              <w:spacing w:after="160"/>
            </w:pPr>
            <w:r>
              <w:rPr>
                <w:rStyle w:val="row-content-rich-text"/>
              </w:rPr>
              <w:t xml:space="preserve">People with disability and their carers have an enhanced quality of life and participate as valued members of the community.</w:t>
            </w:r>
          </w:p>
          <w:p>
            <w:pPr>
              <w:spacing w:after="160"/>
            </w:pPr>
            <w:r>
              <w:rPr>
                <w:rStyle w:val="row-content-rich-text"/>
              </w:rPr>
              <w:t xml:space="preserve">The Agreement will contribute to the following outcomes:</w:t>
            </w:r>
          </w:p>
          <w:p>
            <w:pPr>
              <w:pStyle w:val="ListParagraph"/>
              <w:numPr>
                <w:ilvl w:val="0"/>
                <w:numId w:val="2"/>
              </w:numPr>
            </w:pPr>
            <w:r>
              <w:rPr>
                <w:rStyle w:val="row-content-rich-text"/>
              </w:rPr>
              <w:t xml:space="preserve">people with disability achieve economic participation and social inclusion;</w:t>
            </w:r>
          </w:p>
          <w:p>
            <w:pPr>
              <w:pStyle w:val="ListParagraph"/>
              <w:numPr>
                <w:ilvl w:val="0"/>
                <w:numId w:val="2"/>
              </w:numPr>
            </w:pPr>
            <w:r>
              <w:rPr>
                <w:rStyle w:val="row-content-rich-text"/>
              </w:rPr>
              <w:t xml:space="preserve">people with disability enjoy choice, wellbeing and the opportunity to live as independently as possible; and</w:t>
            </w:r>
          </w:p>
          <w:p>
            <w:pPr>
              <w:pStyle w:val="ListParagraph"/>
              <w:numPr>
                <w:ilvl w:val="0"/>
                <w:numId w:val="2"/>
              </w:numPr>
            </w:pPr>
            <w:r>
              <w:rPr>
                <w:rStyle w:val="row-content-rich-text"/>
              </w:rPr>
              <w:t xml:space="preserve">families and carers are well supported.</w:t>
            </w:r>
          </w:p>
          <w:p>
            <w:hyperlink w:history="true" r:id="Rbb648b40e74d41a9">
              <w:r>
                <w:rPr>
                  <w:rStyle w:val="Hyperlink"/>
                </w:rPr>
                <w:t xml:space="preserve">Reference: Intergovernmental Agreement (IGA) on Federal Financial Relations-National Disability Agreement </w:t>
              </w:r>
            </w:hyperlink>
          </w:p>
          <w:p>
            <w:hyperlink w:history="true" r:id="Rfe1a217031e04b48">
              <w:r>
                <w:rPr>
                  <w:rStyle w:val="Hyperlink"/>
                </w:rPr>
                <w:t xml:space="preserve">Performance indicator data tables:  Ministerial Council for Federal Financial Relations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06d357011514b3c">
              <w:r>
                <w:rPr>
                  <w:rStyle w:val="Hyperlink"/>
                </w:rPr>
                <w:t xml:space="preserve">National Disability Agreement (2010)</w:t>
              </w:r>
            </w:hyperlink>
          </w:p>
          <w:p>
            <w:pPr>
              <w:pStyle w:val="registration-status"/>
              <w:spacing w:before="0" w:after="0"/>
            </w:pPr>
            <w:hyperlink w:history="true" r:id="R07be337542524ad5">
              <w:r>
                <w:rPr>
                  <w:rStyle w:val="Hyperlink"/>
                  <w:color w:val="244061"/>
                </w:rPr>
                <w:t xml:space="preserve">Community Services (retired)</w:t>
              </w:r>
            </w:hyperlink>
            <w:r>
              <w:rPr>
                <w:rStyle w:val="row-content"/>
                <w:color w:val="244061"/>
              </w:rPr>
              <w:t xml:space="preserve">, Superseded 15/12/2011</w:t>
            </w:r>
          </w:p>
          <w:p>
            <w:r>
              <w:br/>
            </w:r>
            <w:r>
              <w:rPr>
                <w:rStyle w:val="row-content"/>
              </w:rPr>
              <w:t xml:space="preserve">Has been superseded by </w:t>
            </w:r>
            <w:hyperlink w:history="true" r:id="Rfeaa9e2b556449cb">
              <w:r>
                <w:rPr>
                  <w:rStyle w:val="Hyperlink"/>
                </w:rPr>
                <w:t xml:space="preserve">National Disability Agreement (2012)</w:t>
              </w:r>
            </w:hyperlink>
          </w:p>
          <w:p>
            <w:pPr>
              <w:pStyle w:val="registration-status"/>
              <w:spacing w:before="0" w:after="0"/>
            </w:pPr>
            <w:hyperlink w:history="true" r:id="Rebb90be0a7314654">
              <w:r>
                <w:rPr>
                  <w:rStyle w:val="Hyperlink"/>
                  <w:color w:val="244061"/>
                </w:rPr>
                <w:t xml:space="preserve">Community Services (retired)</w:t>
              </w:r>
            </w:hyperlink>
            <w:r>
              <w:rPr>
                <w:rStyle w:val="row-content"/>
                <w:color w:val="244061"/>
              </w:rPr>
              <w:t xml:space="preserve">, Superseded 23/05/2013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Outcome areas linked to this Indicator set:</w:t>
            </w:r>
          </w:p>
        </w:tc>
        <w:tc>
          <w:tcPr>
            <w:tcBorders>
              <w:top w:val="none" w:color="000000" w:sz="0"/>
              <w:left w:val="none" w:color="000000" w:sz="0"/>
              <w:bottom w:val="none" w:color="000000" w:sz="0"/>
              <w:right w:val="none" w:color="000000" w:sz="0"/>
            </w:tcBorders>
            <w:vAlign w:val="top"/>
          </w:tcPr>
          <w:p>
            <w:hyperlink w:history="true" r:id="R34cc59e29e0e43a2">
              <w:r>
                <w:rPr>
                  <w:rStyle w:val="Hyperlink"/>
                </w:rPr>
                <w:t xml:space="preserve">Families and carers are well supported</w:t>
              </w:r>
            </w:hyperlink>
          </w:p>
          <w:p>
            <w:pPr>
              <w:pStyle w:val="registration-status"/>
              <w:spacing w:before="0" w:after="0"/>
            </w:pPr>
            <w:hyperlink w:history="true" r:id="R3608fe6b22454e8e">
              <w:r>
                <w:rPr>
                  <w:rStyle w:val="Hyperlink"/>
                  <w:color w:val="244061"/>
                </w:rPr>
                <w:t xml:space="preserve">Community Services (retired)</w:t>
              </w:r>
            </w:hyperlink>
            <w:r>
              <w:rPr>
                <w:rStyle w:val="row-content"/>
                <w:color w:val="244061"/>
              </w:rPr>
              <w:t xml:space="preserve">, Standard 23/07/2010</w:t>
            </w:r>
          </w:p>
          <w:p>
            <w:pPr>
              <w:pStyle w:val="registration-status"/>
              <w:spacing w:before="0" w:after="0"/>
            </w:pPr>
            <w:hyperlink w:history="true" r:id="R8062e439a6f4462e">
              <w:r>
                <w:rPr>
                  <w:rStyle w:val="Hyperlink"/>
                  <w:color w:val="244061"/>
                </w:rPr>
                <w:t xml:space="preserve">Disability</w:t>
              </w:r>
            </w:hyperlink>
            <w:r>
              <w:rPr>
                <w:rStyle w:val="row-content"/>
                <w:color w:val="244061"/>
              </w:rPr>
              <w:t xml:space="preserve">, Standard 13/08/2015</w:t>
            </w:r>
          </w:p>
          <w:p>
            <w:r>
              <w:br/>
            </w:r>
            <w:hyperlink w:history="true" r:id="Ra3e267689a7f489b">
              <w:r>
                <w:rPr>
                  <w:rStyle w:val="Hyperlink"/>
                </w:rPr>
                <w:t xml:space="preserve">People with disability achieve economic participation and social inclusion</w:t>
              </w:r>
            </w:hyperlink>
          </w:p>
          <w:p>
            <w:pPr>
              <w:pStyle w:val="registration-status"/>
              <w:spacing w:before="0" w:after="0"/>
            </w:pPr>
            <w:hyperlink w:history="true" r:id="R7f98e2d9e0ca45f9">
              <w:r>
                <w:rPr>
                  <w:rStyle w:val="Hyperlink"/>
                  <w:color w:val="244061"/>
                </w:rPr>
                <w:t xml:space="preserve">Community Services (retired)</w:t>
              </w:r>
            </w:hyperlink>
            <w:r>
              <w:rPr>
                <w:rStyle w:val="row-content"/>
                <w:color w:val="244061"/>
              </w:rPr>
              <w:t xml:space="preserve">, Standard 23/07/2010</w:t>
            </w:r>
          </w:p>
          <w:p>
            <w:pPr>
              <w:pStyle w:val="registration-status"/>
              <w:spacing w:before="0" w:after="0"/>
            </w:pPr>
            <w:hyperlink w:history="true" r:id="R20cc5537f10f4b38">
              <w:r>
                <w:rPr>
                  <w:rStyle w:val="Hyperlink"/>
                  <w:color w:val="244061"/>
                </w:rPr>
                <w:t xml:space="preserve">Disability</w:t>
              </w:r>
            </w:hyperlink>
            <w:r>
              <w:rPr>
                <w:rStyle w:val="row-content"/>
                <w:color w:val="244061"/>
              </w:rPr>
              <w:t xml:space="preserve">, Standard 13/08/2015</w:t>
            </w:r>
          </w:p>
          <w:p>
            <w:r>
              <w:br/>
            </w:r>
            <w:hyperlink w:history="true" r:id="R31277f96f6f8494f">
              <w:r>
                <w:rPr>
                  <w:rStyle w:val="Hyperlink"/>
                </w:rPr>
                <w:t xml:space="preserve">People with disability enjoy choice, wellbeing and the opportunity to live as independently as possible</w:t>
              </w:r>
            </w:hyperlink>
          </w:p>
          <w:p>
            <w:pPr>
              <w:pStyle w:val="registration-status"/>
              <w:spacing w:before="0" w:after="0"/>
            </w:pPr>
            <w:hyperlink w:history="true" r:id="R8f39575187574c50">
              <w:r>
                <w:rPr>
                  <w:rStyle w:val="Hyperlink"/>
                  <w:color w:val="244061"/>
                </w:rPr>
                <w:t xml:space="preserve">Community Services (retired)</w:t>
              </w:r>
            </w:hyperlink>
            <w:r>
              <w:rPr>
                <w:rStyle w:val="row-content"/>
                <w:color w:val="244061"/>
              </w:rPr>
              <w:t xml:space="preserve">, Standard 23/07/2010</w:t>
            </w:r>
          </w:p>
          <w:p>
            <w:pPr>
              <w:pStyle w:val="registration-status"/>
              <w:spacing w:before="0" w:after="0"/>
            </w:pPr>
            <w:hyperlink w:history="true" r:id="R1afd1b883c0b4b83">
              <w:r>
                <w:rPr>
                  <w:rStyle w:val="Hyperlink"/>
                  <w:color w:val="244061"/>
                </w:rPr>
                <w:t xml:space="preserve">Disability</w:t>
              </w:r>
            </w:hyperlink>
            <w:r>
              <w:rPr>
                <w:rStyle w:val="row-content"/>
                <w:color w:val="244061"/>
              </w:rPr>
              <w:t xml:space="preserve">, Standard 13/08/2015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Indicators linked to this Indicator set:</w:t>
            </w:r>
          </w:p>
        </w:tc>
        <w:tc>
          <w:tcPr>
            <w:tcBorders>
              <w:top w:val="none" w:color="000000" w:sz="0"/>
              <w:left w:val="none" w:color="000000" w:sz="0"/>
              <w:bottom w:val="none" w:color="000000" w:sz="0"/>
              <w:right w:val="none" w:color="000000" w:sz="0"/>
            </w:tcBorders>
            <w:vAlign w:val="top"/>
          </w:tcPr>
          <w:p>
            <w:hyperlink w:history="true" r:id="R9ef904f5bf734744">
              <w:r>
                <w:rPr>
                  <w:rStyle w:val="Hyperlink"/>
                </w:rPr>
                <w:t xml:space="preserve">National Disability Agreement: a(1)-Labour force participation rate for people with disability aged 15-64 years, 2011</w:t>
              </w:r>
            </w:hyperlink>
          </w:p>
          <w:p>
            <w:pPr>
              <w:pStyle w:val="registration-status"/>
              <w:spacing w:before="0" w:after="0"/>
            </w:pPr>
            <w:hyperlink w:history="true" r:id="Rf1bbc2fc8efa48d7">
              <w:r>
                <w:rPr>
                  <w:rStyle w:val="Hyperlink"/>
                  <w:color w:val="244061"/>
                </w:rPr>
                <w:t xml:space="preserve">Community Services (retired)</w:t>
              </w:r>
            </w:hyperlink>
            <w:r>
              <w:rPr>
                <w:rStyle w:val="row-content"/>
                <w:color w:val="244061"/>
              </w:rPr>
              <w:t xml:space="preserve">, Superseded 05/03/2012</w:t>
            </w:r>
          </w:p>
          <w:p>
            <w:r>
              <w:br/>
            </w:r>
            <w:hyperlink w:history="true" r:id="Rd64594ab75904113">
              <w:r>
                <w:rPr>
                  <w:rStyle w:val="Hyperlink"/>
                </w:rPr>
                <w:t xml:space="preserve">National Disability Agreement: a(2)-Labour force participation rate for people with disability aged 15-64 years, 2011</w:t>
              </w:r>
            </w:hyperlink>
          </w:p>
          <w:p>
            <w:pPr>
              <w:pStyle w:val="registration-status"/>
              <w:spacing w:before="0" w:after="0"/>
            </w:pPr>
            <w:hyperlink w:history="true" r:id="R4394a9b7f5524c5c">
              <w:r>
                <w:rPr>
                  <w:rStyle w:val="Hyperlink"/>
                  <w:color w:val="244061"/>
                </w:rPr>
                <w:t xml:space="preserve">Community Services (retired)</w:t>
              </w:r>
            </w:hyperlink>
            <w:r>
              <w:rPr>
                <w:rStyle w:val="row-content"/>
                <w:color w:val="244061"/>
              </w:rPr>
              <w:t xml:space="preserve">, Superseded 05/03/2012</w:t>
            </w:r>
          </w:p>
          <w:p>
            <w:r>
              <w:br/>
            </w:r>
            <w:hyperlink w:history="true" r:id="R155d34579feb43f7">
              <w:r>
                <w:rPr>
                  <w:rStyle w:val="Hyperlink"/>
                </w:rPr>
                <w:t xml:space="preserve">National Disability Agreement: a(3)-Labour force participation rate for people with disability aged 15-64 years, 2011</w:t>
              </w:r>
            </w:hyperlink>
          </w:p>
          <w:p>
            <w:pPr>
              <w:pStyle w:val="registration-status"/>
              <w:spacing w:before="0" w:after="0"/>
            </w:pPr>
            <w:hyperlink w:history="true" r:id="R0df0df78d2964b52">
              <w:r>
                <w:rPr>
                  <w:rStyle w:val="Hyperlink"/>
                  <w:color w:val="244061"/>
                </w:rPr>
                <w:t xml:space="preserve">Community Services (retired)</w:t>
              </w:r>
            </w:hyperlink>
            <w:r>
              <w:rPr>
                <w:rStyle w:val="row-content"/>
                <w:color w:val="244061"/>
              </w:rPr>
              <w:t xml:space="preserve">, Superseded 05/03/2012</w:t>
            </w:r>
          </w:p>
          <w:p>
            <w:r>
              <w:br/>
            </w:r>
            <w:hyperlink w:history="true" r:id="Re3dff41bb9c743b4">
              <w:r>
                <w:rPr>
                  <w:rStyle w:val="Hyperlink"/>
                </w:rPr>
                <w:t xml:space="preserve">National Disability Agreement: b(1)-Proportion of people with disability who participate in social and community activities, 2011</w:t>
              </w:r>
            </w:hyperlink>
          </w:p>
          <w:p>
            <w:pPr>
              <w:pStyle w:val="registration-status"/>
              <w:spacing w:before="0" w:after="0"/>
            </w:pPr>
            <w:hyperlink w:history="true" r:id="Ra87b3cccbd584cc9">
              <w:r>
                <w:rPr>
                  <w:rStyle w:val="Hyperlink"/>
                  <w:color w:val="244061"/>
                </w:rPr>
                <w:t xml:space="preserve">Community Services (retired)</w:t>
              </w:r>
            </w:hyperlink>
            <w:r>
              <w:rPr>
                <w:rStyle w:val="row-content"/>
                <w:color w:val="244061"/>
              </w:rPr>
              <w:t xml:space="preserve">, Superseded 05/03/2012</w:t>
            </w:r>
          </w:p>
          <w:p>
            <w:r>
              <w:br/>
            </w:r>
            <w:hyperlink w:history="true" r:id="Rba850e9c38a547a4">
              <w:r>
                <w:rPr>
                  <w:rStyle w:val="Hyperlink"/>
                </w:rPr>
                <w:t xml:space="preserve">National Disability Agreement: b(2)-Proportion of people with disability who participate in social and community activities, 2011</w:t>
              </w:r>
            </w:hyperlink>
          </w:p>
          <w:p>
            <w:pPr>
              <w:pStyle w:val="registration-status"/>
              <w:spacing w:before="0" w:after="0"/>
            </w:pPr>
            <w:hyperlink w:history="true" r:id="R29780b6da68c4c3d">
              <w:r>
                <w:rPr>
                  <w:rStyle w:val="Hyperlink"/>
                  <w:color w:val="244061"/>
                </w:rPr>
                <w:t xml:space="preserve">Community Services (retired)</w:t>
              </w:r>
            </w:hyperlink>
            <w:r>
              <w:rPr>
                <w:rStyle w:val="row-content"/>
                <w:color w:val="244061"/>
              </w:rPr>
              <w:t xml:space="preserve">, Superseded 05/03/2012</w:t>
            </w:r>
          </w:p>
          <w:p>
            <w:r>
              <w:br/>
            </w:r>
            <w:hyperlink w:history="true" r:id="R250a0141a5b14390">
              <w:r>
                <w:rPr>
                  <w:rStyle w:val="Hyperlink"/>
                </w:rPr>
                <w:t xml:space="preserve">National Disability Agreement: b(3)-Proportion of people with disability who participate in social and community activities, 2011</w:t>
              </w:r>
            </w:hyperlink>
          </w:p>
          <w:p>
            <w:pPr>
              <w:pStyle w:val="registration-status"/>
              <w:spacing w:before="0" w:after="0"/>
            </w:pPr>
            <w:hyperlink w:history="true" r:id="R991721c887a3422b">
              <w:r>
                <w:rPr>
                  <w:rStyle w:val="Hyperlink"/>
                  <w:color w:val="244061"/>
                </w:rPr>
                <w:t xml:space="preserve">Community Services (retired)</w:t>
              </w:r>
            </w:hyperlink>
            <w:r>
              <w:rPr>
                <w:rStyle w:val="row-content"/>
                <w:color w:val="244061"/>
              </w:rPr>
              <w:t xml:space="preserve">, Superseded 05/03/2012</w:t>
            </w:r>
          </w:p>
          <w:p>
            <w:r>
              <w:br/>
            </w:r>
            <w:hyperlink w:history="true" r:id="R74d4911f676e4fb0">
              <w:r>
                <w:rPr>
                  <w:rStyle w:val="Hyperlink"/>
                </w:rPr>
                <w:t xml:space="preserve">National Disability Agreement: c(1)-Proportion of the potential population accessing disability services, 2011</w:t>
              </w:r>
            </w:hyperlink>
          </w:p>
          <w:p>
            <w:pPr>
              <w:pStyle w:val="registration-status"/>
              <w:spacing w:before="0" w:after="0"/>
            </w:pPr>
            <w:hyperlink w:history="true" r:id="R6358adc611fa42dd">
              <w:r>
                <w:rPr>
                  <w:rStyle w:val="Hyperlink"/>
                  <w:color w:val="244061"/>
                </w:rPr>
                <w:t xml:space="preserve">Community Services (retired)</w:t>
              </w:r>
            </w:hyperlink>
            <w:r>
              <w:rPr>
                <w:rStyle w:val="row-content"/>
                <w:color w:val="244061"/>
              </w:rPr>
              <w:t xml:space="preserve">, Superseded 05/03/2012</w:t>
            </w:r>
          </w:p>
          <w:p>
            <w:r>
              <w:br/>
            </w:r>
            <w:hyperlink w:history="true" r:id="R269fa92d06f34334">
              <w:r>
                <w:rPr>
                  <w:rStyle w:val="Hyperlink"/>
                </w:rPr>
                <w:t xml:space="preserve">National Disability Agreement: c(2)-Proportion of the potential population accessing disability services, 2011</w:t>
              </w:r>
            </w:hyperlink>
          </w:p>
          <w:p>
            <w:pPr>
              <w:pStyle w:val="registration-status"/>
              <w:spacing w:before="0" w:after="0"/>
            </w:pPr>
            <w:hyperlink w:history="true" r:id="R5dce0dd6ea0a4b8d">
              <w:r>
                <w:rPr>
                  <w:rStyle w:val="Hyperlink"/>
                  <w:color w:val="244061"/>
                </w:rPr>
                <w:t xml:space="preserve">Community Services (retired)</w:t>
              </w:r>
            </w:hyperlink>
            <w:r>
              <w:rPr>
                <w:rStyle w:val="row-content"/>
                <w:color w:val="244061"/>
              </w:rPr>
              <w:t xml:space="preserve">, Superseded 05/03/2012</w:t>
            </w:r>
          </w:p>
          <w:p>
            <w:r>
              <w:br/>
            </w:r>
            <w:hyperlink w:history="true" r:id="R9dd081ea70b54fb0">
              <w:r>
                <w:rPr>
                  <w:rStyle w:val="Hyperlink"/>
                </w:rPr>
                <w:t xml:space="preserve">National Disability Agreement: d-Proportion of people with disability who are satisfied with the range of disability service options and quality of support received, 2011</w:t>
              </w:r>
            </w:hyperlink>
          </w:p>
          <w:p>
            <w:pPr>
              <w:pStyle w:val="registration-status"/>
              <w:spacing w:before="0" w:after="0"/>
            </w:pPr>
            <w:hyperlink w:history="true" r:id="Rd76b5773148a4ca4">
              <w:r>
                <w:rPr>
                  <w:rStyle w:val="Hyperlink"/>
                  <w:color w:val="244061"/>
                </w:rPr>
                <w:t xml:space="preserve">Community Services (retired)</w:t>
              </w:r>
            </w:hyperlink>
            <w:r>
              <w:rPr>
                <w:rStyle w:val="row-content"/>
                <w:color w:val="244061"/>
              </w:rPr>
              <w:t xml:space="preserve">, Superseded 05/03/2012</w:t>
            </w:r>
          </w:p>
          <w:p>
            <w:r>
              <w:br/>
            </w:r>
            <w:hyperlink w:history="true" r:id="R8888622c354947dd">
              <w:r>
                <w:rPr>
                  <w:rStyle w:val="Hyperlink"/>
                </w:rPr>
                <w:t xml:space="preserve">National Disability Agreement: e(1)-Proportion of potential population expressing unmet demand for disability support services, 2011</w:t>
              </w:r>
            </w:hyperlink>
          </w:p>
          <w:p>
            <w:pPr>
              <w:pStyle w:val="registration-status"/>
              <w:spacing w:before="0" w:after="0"/>
            </w:pPr>
            <w:hyperlink w:history="true" r:id="R2c99b99222a14962">
              <w:r>
                <w:rPr>
                  <w:rStyle w:val="Hyperlink"/>
                  <w:color w:val="244061"/>
                </w:rPr>
                <w:t xml:space="preserve">Community Services (retired)</w:t>
              </w:r>
            </w:hyperlink>
            <w:r>
              <w:rPr>
                <w:rStyle w:val="row-content"/>
                <w:color w:val="244061"/>
              </w:rPr>
              <w:t xml:space="preserve">, Superseded 05/03/2012</w:t>
            </w:r>
          </w:p>
          <w:p>
            <w:r>
              <w:br/>
            </w:r>
            <w:hyperlink w:history="true" r:id="R3dceed275a76489e">
              <w:r>
                <w:rPr>
                  <w:rStyle w:val="Hyperlink"/>
                </w:rPr>
                <w:t xml:space="preserve">National Disability Agreement: e(2)-Proportion of potential population expressing unmet demand for disability support services, 2011</w:t>
              </w:r>
            </w:hyperlink>
          </w:p>
          <w:p>
            <w:pPr>
              <w:pStyle w:val="registration-status"/>
              <w:spacing w:before="0" w:after="0"/>
            </w:pPr>
            <w:hyperlink w:history="true" r:id="R8413a094c90b415c">
              <w:r>
                <w:rPr>
                  <w:rStyle w:val="Hyperlink"/>
                  <w:color w:val="244061"/>
                </w:rPr>
                <w:t xml:space="preserve">Community Services (retired)</w:t>
              </w:r>
            </w:hyperlink>
            <w:r>
              <w:rPr>
                <w:rStyle w:val="row-content"/>
                <w:color w:val="244061"/>
              </w:rPr>
              <w:t xml:space="preserve">, Superseded 05/03/2012</w:t>
            </w:r>
          </w:p>
          <w:p>
            <w:r>
              <w:br/>
            </w:r>
            <w:hyperlink w:history="true" r:id="Ref10e16eaae34230">
              <w:r>
                <w:rPr>
                  <w:rStyle w:val="Hyperlink"/>
                </w:rPr>
                <w:t xml:space="preserve">National Disability Agreement: e(3)-Proportion of potential population expressing unmet demand for disability support services, 2011</w:t>
              </w:r>
            </w:hyperlink>
          </w:p>
          <w:p>
            <w:pPr>
              <w:pStyle w:val="registration-status"/>
              <w:spacing w:before="0" w:after="0"/>
            </w:pPr>
            <w:hyperlink w:history="true" r:id="R9ad1d6a3a9cc44ff">
              <w:r>
                <w:rPr>
                  <w:rStyle w:val="Hyperlink"/>
                  <w:color w:val="244061"/>
                </w:rPr>
                <w:t xml:space="preserve">Community Services (retired)</w:t>
              </w:r>
            </w:hyperlink>
            <w:r>
              <w:rPr>
                <w:rStyle w:val="row-content"/>
                <w:color w:val="244061"/>
              </w:rPr>
              <w:t xml:space="preserve">, Superseded 05/03/2012</w:t>
            </w:r>
          </w:p>
          <w:p>
            <w:r>
              <w:br/>
            </w:r>
            <w:hyperlink w:history="true" r:id="Rcfcb5fa701764867">
              <w:r>
                <w:rPr>
                  <w:rStyle w:val="Hyperlink"/>
                </w:rPr>
                <w:t xml:space="preserve">National Disability Agreement: f(1)-Number of Indigenous people with disability receiving disability services as a proportion of the Indigenous potential population requiring services, 2011</w:t>
              </w:r>
            </w:hyperlink>
          </w:p>
          <w:p>
            <w:pPr>
              <w:pStyle w:val="registration-status"/>
              <w:spacing w:before="0" w:after="0"/>
            </w:pPr>
            <w:hyperlink w:history="true" r:id="Rac6375aaac70495e">
              <w:r>
                <w:rPr>
                  <w:rStyle w:val="Hyperlink"/>
                  <w:color w:val="244061"/>
                </w:rPr>
                <w:t xml:space="preserve">Community Services (retired)</w:t>
              </w:r>
            </w:hyperlink>
            <w:r>
              <w:rPr>
                <w:rStyle w:val="row-content"/>
                <w:color w:val="244061"/>
              </w:rPr>
              <w:t xml:space="preserve">, Superseded 05/03/2012</w:t>
            </w:r>
          </w:p>
          <w:p>
            <w:r>
              <w:br/>
            </w:r>
            <w:hyperlink w:history="true" r:id="R831e34f685474bfd">
              <w:r>
                <w:rPr>
                  <w:rStyle w:val="Hyperlink"/>
                </w:rPr>
                <w:t xml:space="preserve">National Disability Agreement: f(2)-Number of Indigenous people with disability receiving disability services as a proportion of the Indigenous potential population requiring services, 2011</w:t>
              </w:r>
            </w:hyperlink>
          </w:p>
          <w:p>
            <w:pPr>
              <w:pStyle w:val="registration-status"/>
              <w:spacing w:before="0" w:after="0"/>
            </w:pPr>
            <w:hyperlink w:history="true" r:id="R9d56ffd05f954c22">
              <w:r>
                <w:rPr>
                  <w:rStyle w:val="Hyperlink"/>
                  <w:color w:val="244061"/>
                </w:rPr>
                <w:t xml:space="preserve">Community Services (retired)</w:t>
              </w:r>
            </w:hyperlink>
            <w:r>
              <w:rPr>
                <w:rStyle w:val="row-content"/>
                <w:color w:val="244061"/>
              </w:rPr>
              <w:t xml:space="preserve">, Superseded 05/03/2012</w:t>
            </w:r>
          </w:p>
          <w:p>
            <w:r>
              <w:br/>
            </w:r>
            <w:hyperlink w:history="true" r:id="R1e6d68743cda4a8f">
              <w:r>
                <w:rPr>
                  <w:rStyle w:val="Hyperlink"/>
                </w:rPr>
                <w:t xml:space="preserve">National Disability Agreement: g-Labour force participation rate for carers aged 15-64 of people with disability, 2011</w:t>
              </w:r>
            </w:hyperlink>
          </w:p>
          <w:p>
            <w:pPr>
              <w:pStyle w:val="registration-status"/>
              <w:spacing w:before="0" w:after="0"/>
            </w:pPr>
            <w:hyperlink w:history="true" r:id="Ree3b8a6c43bf4caa">
              <w:r>
                <w:rPr>
                  <w:rStyle w:val="Hyperlink"/>
                  <w:color w:val="244061"/>
                </w:rPr>
                <w:t xml:space="preserve">Community Services (retired)</w:t>
              </w:r>
            </w:hyperlink>
            <w:r>
              <w:rPr>
                <w:rStyle w:val="row-content"/>
                <w:color w:val="244061"/>
              </w:rPr>
              <w:t xml:space="preserve">, Superseded 05/03/2012</w:t>
            </w:r>
          </w:p>
          <w:p>
            <w:r>
              <w:br/>
            </w:r>
            <w:hyperlink w:history="true" r:id="R3bde842777314a92">
              <w:r>
                <w:rPr>
                  <w:rStyle w:val="Hyperlink"/>
                </w:rPr>
                <w:t xml:space="preserve">National Disability Agreement: h-Proportion of carers of people with disability accessing support services to assist in their caring role (h-interim), 2011</w:t>
              </w:r>
            </w:hyperlink>
          </w:p>
          <w:p>
            <w:pPr>
              <w:pStyle w:val="registration-status"/>
              <w:spacing w:before="0" w:after="0"/>
            </w:pPr>
            <w:hyperlink w:history="true" r:id="R8ba475e78c564fb1">
              <w:r>
                <w:rPr>
                  <w:rStyle w:val="Hyperlink"/>
                  <w:color w:val="244061"/>
                </w:rPr>
                <w:t xml:space="preserve">Community Services (retired)</w:t>
              </w:r>
            </w:hyperlink>
            <w:r>
              <w:rPr>
                <w:rStyle w:val="row-content"/>
                <w:color w:val="244061"/>
              </w:rPr>
              <w:t xml:space="preserve">, Superseded 05/03/2012</w:t>
            </w:r>
          </w:p>
          <w:p>
            <w:r>
              <w:br/>
            </w:r>
            <w:hyperlink w:history="true" r:id="R2d5d6f69dc8b41f4">
              <w:r>
                <w:rPr>
                  <w:rStyle w:val="Hyperlink"/>
                </w:rPr>
                <w:t xml:space="preserve">National Disability Agreement: i-Proportion of carers of people with disability who are satisfied with the range of disability service options and quality of support received, 2011</w:t>
              </w:r>
            </w:hyperlink>
          </w:p>
          <w:p>
            <w:pPr>
              <w:pStyle w:val="registration-status"/>
              <w:spacing w:before="0" w:after="0"/>
            </w:pPr>
            <w:hyperlink w:history="true" r:id="R45db9229cbd64d40">
              <w:r>
                <w:rPr>
                  <w:rStyle w:val="Hyperlink"/>
                  <w:color w:val="244061"/>
                </w:rPr>
                <w:t xml:space="preserve">Community Services (retired)</w:t>
              </w:r>
            </w:hyperlink>
            <w:r>
              <w:rPr>
                <w:rStyle w:val="row-content"/>
                <w:color w:val="244061"/>
              </w:rPr>
              <w:t xml:space="preserve">, Superseded 05/03/2012</w:t>
            </w:r>
          </w:p>
          <w:p>
            <w:r>
              <w:br/>
            </w:r>
            <w:hyperlink w:history="true" r:id="R027d2550cf9246ed">
              <w:r>
                <w:rPr>
                  <w:rStyle w:val="Hyperlink"/>
                </w:rPr>
                <w:t xml:space="preserve">National Disability Agreement: j-Proportion of people with disability receiving income support, 2011</w:t>
              </w:r>
            </w:hyperlink>
          </w:p>
          <w:p>
            <w:pPr>
              <w:pStyle w:val="registration-status"/>
              <w:spacing w:before="0" w:after="0"/>
            </w:pPr>
            <w:hyperlink w:history="true" r:id="Reb2ecdc5e57f4a09">
              <w:r>
                <w:rPr>
                  <w:rStyle w:val="Hyperlink"/>
                  <w:color w:val="244061"/>
                </w:rPr>
                <w:t xml:space="preserve">Community Services (retired)</w:t>
              </w:r>
            </w:hyperlink>
            <w:r>
              <w:rPr>
                <w:rStyle w:val="row-content"/>
                <w:color w:val="244061"/>
              </w:rPr>
              <w:t xml:space="preserve">, Superseded 05/03/2012</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47a18e0fd3f043b1">
              <w:r>
                <w:rPr>
                  <w:rStyle w:val="Hyperlink"/>
                </w:rPr>
                <w:t xml:space="preserve">Disability Policy and Research Working Group (DPRWG)</w:t>
              </w:r>
            </w:hyperlink>
          </w:p>
        </w:tc>
      </w:tr>
    </w:tbl>
    <w:p>
      <w:r>
        <w:br/>
      </w:r>
    </w:p>
    <w:sectPr>
      <w:footerReference xmlns:r="http://schemas.openxmlformats.org/officeDocument/2006/relationships" w:type="default" r:id="R8b9337143fb044a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428724</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c3cba1d6c044bc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b9337143fb044ae" /><Relationship Type="http://schemas.openxmlformats.org/officeDocument/2006/relationships/header" Target="/word/header1.xml" Id="R67fe8ca8fa974874" /><Relationship Type="http://schemas.openxmlformats.org/officeDocument/2006/relationships/settings" Target="/word/settings.xml" Id="R530fee2d0d1240b7" /><Relationship Type="http://schemas.openxmlformats.org/officeDocument/2006/relationships/styles" Target="/word/styles.xml" Id="R3a081076da23498e" /><Relationship Type="http://schemas.openxmlformats.org/officeDocument/2006/relationships/numbering" Target="/word/numbering.xml" Id="R27485dafeb7c4fd0" /><Relationship Type="http://schemas.openxmlformats.org/officeDocument/2006/relationships/hyperlink" Target="https://meteor.aihw.gov.au/RegistrationAuthority/1" TargetMode="External" Id="R680f8e0a726a4de0" /><Relationship Type="http://schemas.openxmlformats.org/officeDocument/2006/relationships/hyperlink" Target="http://www.coag.gov.au/intergov_agreements/federal_financial_relations/docs/IGA_FFR_ScheduleF_National_Disability_Agreement.rtf" TargetMode="External" Id="Rbb648b40e74d41a9" /><Relationship Type="http://schemas.openxmlformats.org/officeDocument/2006/relationships/hyperlink" Target="http://www.federalfinancialrelations.gov.au/content/national_minimum_data_sets.aspx#Disabilities" TargetMode="External" Id="Rfe1a217031e04b48" /><Relationship Type="http://schemas.openxmlformats.org/officeDocument/2006/relationships/hyperlink" Target="https://meteor.aihw.gov.au/content/393788" TargetMode="External" Id="R306d357011514b3c" /><Relationship Type="http://schemas.openxmlformats.org/officeDocument/2006/relationships/hyperlink" Target="https://meteor.aihw.gov.au/RegistrationAuthority/1" TargetMode="External" Id="R07be337542524ad5" /><Relationship Type="http://schemas.openxmlformats.org/officeDocument/2006/relationships/hyperlink" Target="https://meteor.aihw.gov.au/content/467727" TargetMode="External" Id="Rfeaa9e2b556449cb" /><Relationship Type="http://schemas.openxmlformats.org/officeDocument/2006/relationships/hyperlink" Target="https://meteor.aihw.gov.au/RegistrationAuthority/1" TargetMode="External" Id="Rebb90be0a7314654" /><Relationship Type="http://schemas.openxmlformats.org/officeDocument/2006/relationships/hyperlink" Target="https://meteor.aihw.gov.au/content/394002" TargetMode="External" Id="R34cc59e29e0e43a2" /><Relationship Type="http://schemas.openxmlformats.org/officeDocument/2006/relationships/hyperlink" Target="https://meteor.aihw.gov.au/RegistrationAuthority/1" TargetMode="External" Id="R3608fe6b22454e8e" /><Relationship Type="http://schemas.openxmlformats.org/officeDocument/2006/relationships/hyperlink" Target="https://meteor.aihw.gov.au/RegistrationAuthority/16" TargetMode="External" Id="R8062e439a6f4462e" /><Relationship Type="http://schemas.openxmlformats.org/officeDocument/2006/relationships/hyperlink" Target="https://meteor.aihw.gov.au/content/393821" TargetMode="External" Id="Ra3e267689a7f489b" /><Relationship Type="http://schemas.openxmlformats.org/officeDocument/2006/relationships/hyperlink" Target="https://meteor.aihw.gov.au/RegistrationAuthority/1" TargetMode="External" Id="R7f98e2d9e0ca45f9" /><Relationship Type="http://schemas.openxmlformats.org/officeDocument/2006/relationships/hyperlink" Target="https://meteor.aihw.gov.au/RegistrationAuthority/16" TargetMode="External" Id="R20cc5537f10f4b38" /><Relationship Type="http://schemas.openxmlformats.org/officeDocument/2006/relationships/hyperlink" Target="https://meteor.aihw.gov.au/content/393878" TargetMode="External" Id="R31277f96f6f8494f" /><Relationship Type="http://schemas.openxmlformats.org/officeDocument/2006/relationships/hyperlink" Target="https://meteor.aihw.gov.au/RegistrationAuthority/1" TargetMode="External" Id="R8f39575187574c50" /><Relationship Type="http://schemas.openxmlformats.org/officeDocument/2006/relationships/hyperlink" Target="https://meteor.aihw.gov.au/RegistrationAuthority/16" TargetMode="External" Id="R1afd1b883c0b4b83" /><Relationship Type="http://schemas.openxmlformats.org/officeDocument/2006/relationships/hyperlink" Target="https://meteor.aihw.gov.au/content/428727" TargetMode="External" Id="R9ef904f5bf734744" /><Relationship Type="http://schemas.openxmlformats.org/officeDocument/2006/relationships/hyperlink" Target="https://meteor.aihw.gov.au/RegistrationAuthority/1" TargetMode="External" Id="Rf1bbc2fc8efa48d7" /><Relationship Type="http://schemas.openxmlformats.org/officeDocument/2006/relationships/hyperlink" Target="https://meteor.aihw.gov.au/content/446235" TargetMode="External" Id="Rd64594ab75904113" /><Relationship Type="http://schemas.openxmlformats.org/officeDocument/2006/relationships/hyperlink" Target="https://meteor.aihw.gov.au/RegistrationAuthority/1" TargetMode="External" Id="R4394a9b7f5524c5c" /><Relationship Type="http://schemas.openxmlformats.org/officeDocument/2006/relationships/hyperlink" Target="https://meteor.aihw.gov.au/content/446244" TargetMode="External" Id="R155d34579feb43f7" /><Relationship Type="http://schemas.openxmlformats.org/officeDocument/2006/relationships/hyperlink" Target="https://meteor.aihw.gov.au/RegistrationAuthority/1" TargetMode="External" Id="R0df0df78d2964b52" /><Relationship Type="http://schemas.openxmlformats.org/officeDocument/2006/relationships/hyperlink" Target="https://meteor.aihw.gov.au/content/428735" TargetMode="External" Id="Re3dff41bb9c743b4" /><Relationship Type="http://schemas.openxmlformats.org/officeDocument/2006/relationships/hyperlink" Target="https://meteor.aihw.gov.au/RegistrationAuthority/1" TargetMode="External" Id="Ra87b3cccbd584cc9" /><Relationship Type="http://schemas.openxmlformats.org/officeDocument/2006/relationships/hyperlink" Target="https://meteor.aihw.gov.au/content/428738" TargetMode="External" Id="Rba850e9c38a547a4" /><Relationship Type="http://schemas.openxmlformats.org/officeDocument/2006/relationships/hyperlink" Target="https://meteor.aihw.gov.au/RegistrationAuthority/1" TargetMode="External" Id="R29780b6da68c4c3d" /><Relationship Type="http://schemas.openxmlformats.org/officeDocument/2006/relationships/hyperlink" Target="https://meteor.aihw.gov.au/content/445217" TargetMode="External" Id="R250a0141a5b14390" /><Relationship Type="http://schemas.openxmlformats.org/officeDocument/2006/relationships/hyperlink" Target="https://meteor.aihw.gov.au/RegistrationAuthority/1" TargetMode="External" Id="R991721c887a3422b" /><Relationship Type="http://schemas.openxmlformats.org/officeDocument/2006/relationships/hyperlink" Target="https://meteor.aihw.gov.au/content/428740" TargetMode="External" Id="R74d4911f676e4fb0" /><Relationship Type="http://schemas.openxmlformats.org/officeDocument/2006/relationships/hyperlink" Target="https://meteor.aihw.gov.au/RegistrationAuthority/1" TargetMode="External" Id="R6358adc611fa42dd" /><Relationship Type="http://schemas.openxmlformats.org/officeDocument/2006/relationships/hyperlink" Target="https://meteor.aihw.gov.au/content/446909" TargetMode="External" Id="R269fa92d06f34334" /><Relationship Type="http://schemas.openxmlformats.org/officeDocument/2006/relationships/hyperlink" Target="https://meteor.aihw.gov.au/RegistrationAuthority/1" TargetMode="External" Id="R5dce0dd6ea0a4b8d" /><Relationship Type="http://schemas.openxmlformats.org/officeDocument/2006/relationships/hyperlink" Target="https://meteor.aihw.gov.au/content/428742" TargetMode="External" Id="R9dd081ea70b54fb0" /><Relationship Type="http://schemas.openxmlformats.org/officeDocument/2006/relationships/hyperlink" Target="https://meteor.aihw.gov.au/RegistrationAuthority/1" TargetMode="External" Id="Rd76b5773148a4ca4" /><Relationship Type="http://schemas.openxmlformats.org/officeDocument/2006/relationships/hyperlink" Target="https://meteor.aihw.gov.au/content/428745" TargetMode="External" Id="R8888622c354947dd" /><Relationship Type="http://schemas.openxmlformats.org/officeDocument/2006/relationships/hyperlink" Target="https://meteor.aihw.gov.au/RegistrationAuthority/1" TargetMode="External" Id="R2c99b99222a14962" /><Relationship Type="http://schemas.openxmlformats.org/officeDocument/2006/relationships/hyperlink" Target="https://meteor.aihw.gov.au/content/428747" TargetMode="External" Id="R3dceed275a76489e" /><Relationship Type="http://schemas.openxmlformats.org/officeDocument/2006/relationships/hyperlink" Target="https://meteor.aihw.gov.au/RegistrationAuthority/1" TargetMode="External" Id="R8413a094c90b415c" /><Relationship Type="http://schemas.openxmlformats.org/officeDocument/2006/relationships/hyperlink" Target="https://meteor.aihw.gov.au/content/428751" TargetMode="External" Id="Ref10e16eaae34230" /><Relationship Type="http://schemas.openxmlformats.org/officeDocument/2006/relationships/hyperlink" Target="https://meteor.aihw.gov.au/RegistrationAuthority/1" TargetMode="External" Id="R9ad1d6a3a9cc44ff" /><Relationship Type="http://schemas.openxmlformats.org/officeDocument/2006/relationships/hyperlink" Target="https://meteor.aihw.gov.au/content/428753" TargetMode="External" Id="Rcfcb5fa701764867" /><Relationship Type="http://schemas.openxmlformats.org/officeDocument/2006/relationships/hyperlink" Target="https://meteor.aihw.gov.au/RegistrationAuthority/1" TargetMode="External" Id="Rac6375aaac70495e" /><Relationship Type="http://schemas.openxmlformats.org/officeDocument/2006/relationships/hyperlink" Target="https://meteor.aihw.gov.au/content/447040" TargetMode="External" Id="R831e34f685474bfd" /><Relationship Type="http://schemas.openxmlformats.org/officeDocument/2006/relationships/hyperlink" Target="https://meteor.aihw.gov.au/RegistrationAuthority/1" TargetMode="External" Id="R9d56ffd05f954c22" /><Relationship Type="http://schemas.openxmlformats.org/officeDocument/2006/relationships/hyperlink" Target="https://meteor.aihw.gov.au/content/428755" TargetMode="External" Id="R1e6d68743cda4a8f" /><Relationship Type="http://schemas.openxmlformats.org/officeDocument/2006/relationships/hyperlink" Target="https://meteor.aihw.gov.au/RegistrationAuthority/1" TargetMode="External" Id="Ree3b8a6c43bf4caa" /><Relationship Type="http://schemas.openxmlformats.org/officeDocument/2006/relationships/hyperlink" Target="https://meteor.aihw.gov.au/content/428757" TargetMode="External" Id="R3bde842777314a92" /><Relationship Type="http://schemas.openxmlformats.org/officeDocument/2006/relationships/hyperlink" Target="https://meteor.aihw.gov.au/RegistrationAuthority/1" TargetMode="External" Id="R8ba475e78c564fb1" /><Relationship Type="http://schemas.openxmlformats.org/officeDocument/2006/relationships/hyperlink" Target="https://meteor.aihw.gov.au/content/428759" TargetMode="External" Id="R2d5d6f69dc8b41f4" /><Relationship Type="http://schemas.openxmlformats.org/officeDocument/2006/relationships/hyperlink" Target="https://meteor.aihw.gov.au/RegistrationAuthority/1" TargetMode="External" Id="R45db9229cbd64d40" /><Relationship Type="http://schemas.openxmlformats.org/officeDocument/2006/relationships/hyperlink" Target="https://meteor.aihw.gov.au/content/428761" TargetMode="External" Id="R027d2550cf9246ed" /><Relationship Type="http://schemas.openxmlformats.org/officeDocument/2006/relationships/hyperlink" Target="https://meteor.aihw.gov.au/RegistrationAuthority/1" TargetMode="External" Id="Reb2ecdc5e57f4a09" /><Relationship Type="http://schemas.openxmlformats.org/officeDocument/2006/relationships/hyperlink" Target="https://meteor.aihw.gov.au/content/367581" TargetMode="External" Id="R47a18e0fd3f043b1" /></Relationships>
</file>

<file path=word/_rels/header1.xml.rels>&#65279;<?xml version="1.0" encoding="utf-8"?><Relationships xmlns="http://schemas.openxmlformats.org/package/2006/relationships"><Relationship Type="http://schemas.openxmlformats.org/officeDocument/2006/relationships/image" Target="/media/image.png" Id="R3c3cba1d6c044bc7" /></Relationships>
</file>