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a876181c2440e"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6dac7d67c4cd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1163c2a153d647a1">
              <w:r>
                <w:rPr>
                  <w:rStyle w:val="Hyperlink"/>
                  <w:b/>
                </w:rPr>
                <w:t xml:space="preserve">treatment complication</w:t>
              </w:r>
            </w:hyperlink>
            <w:r>
              <w:rPr>
                <w:rStyle w:val="row-content-rich-text"/>
              </w:rPr>
              <w:t xml:space="preserve"> (or complications) experienced by a person with cancer during their treatment for cancer and attributed to that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9fe904dead4d1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4b830de2e042e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3b9d49836a4f92">
              <w:r>
                <w:rPr>
                  <w:rStyle w:val="Hyperlink"/>
                </w:rPr>
                <w:t xml:space="preserve">Treatment complication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short or long term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ff8f661d34f34009">
              <w:r>
                <w:rPr>
                  <w:rStyle w:val="Hyperlink"/>
                  <w:b/>
                </w:rPr>
                <w:t xml:space="preserve">treatment complication</w:t>
              </w:r>
            </w:hyperlink>
            <w:r>
              <w:rPr>
                <w:rStyle w:val="row-content-rich-text"/>
              </w:rPr>
              <w:t xml:space="preserve"> generally arising within 30 days of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169628882e4cf3">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d416f6d915439f">
              <w:r>
                <w:rPr>
                  <w:rStyle w:val="Hyperlink"/>
                </w:rPr>
                <w:t xml:space="preserve">Cancer treatment—treatment complication type, cancer-related primary surgery complication type code N[N]</w:t>
              </w:r>
            </w:hyperlink>
          </w:p>
          <w:p>
            <w:pPr>
              <w:spacing w:before="0" w:after="0"/>
            </w:pPr>
            <w:r>
              <w:rPr>
                <w:rStyle w:val="row-content"/>
                <w:color w:val="244061"/>
              </w:rPr>
              <w:t xml:space="preserve">       </w:t>
            </w:r>
            <w:hyperlink w:history="true" r:id="Rb432bf5ff2cc47da">
              <w:r>
                <w:rPr>
                  <w:rStyle w:val="Hyperlink"/>
                  <w:color w:val="244061"/>
                </w:rPr>
                <w:t xml:space="preserve">Health</w:t>
              </w:r>
            </w:hyperlink>
            <w:r>
              <w:rPr>
                <w:rStyle w:val="row-content"/>
                <w:color w:val="244061"/>
              </w:rPr>
              <w:t xml:space="preserve">, Standard 08/05/2014</w:t>
            </w:r>
          </w:p>
          <w:p>
            <w:r>
              <w:br/>
            </w:r>
            <w:hyperlink w:history="true" r:id="Rfa77986d711547eb">
              <w:r>
                <w:rPr>
                  <w:rStyle w:val="Hyperlink"/>
                </w:rPr>
                <w:t xml:space="preserve">Cancer treatment—treatment complication type, gynaecological cancer-related radiotherapy code N</w:t>
              </w:r>
            </w:hyperlink>
          </w:p>
          <w:p>
            <w:pPr>
              <w:spacing w:before="0" w:after="0"/>
            </w:pPr>
            <w:r>
              <w:rPr>
                <w:rStyle w:val="row-content"/>
                <w:color w:val="244061"/>
              </w:rPr>
              <w:t xml:space="preserve">       </w:t>
            </w:r>
            <w:hyperlink w:history="true" r:id="R3db99a5f81074b30">
              <w:r>
                <w:rPr>
                  <w:rStyle w:val="Hyperlink"/>
                  <w:color w:val="244061"/>
                </w:rPr>
                <w:t xml:space="preserve">Health</w:t>
              </w:r>
            </w:hyperlink>
            <w:r>
              <w:rPr>
                <w:rStyle w:val="row-content"/>
                <w:color w:val="244061"/>
              </w:rPr>
              <w:t xml:space="preserve">, Standard 08/05/2014</w:t>
            </w:r>
          </w:p>
          <w:p>
            <w:r>
              <w:br/>
            </w:r>
            <w:hyperlink w:history="true" r:id="R8e2c3c5bfdc84d30">
              <w:r>
                <w:rPr>
                  <w:rStyle w:val="Hyperlink"/>
                </w:rPr>
                <w:t xml:space="preserve">Cancer treatment—treatment complication type, text X[X(149)]</w:t>
              </w:r>
            </w:hyperlink>
          </w:p>
          <w:p>
            <w:pPr>
              <w:spacing w:before="0" w:after="0"/>
            </w:pPr>
            <w:r>
              <w:rPr>
                <w:rStyle w:val="row-content"/>
                <w:color w:val="244061"/>
              </w:rPr>
              <w:t xml:space="preserve">       </w:t>
            </w:r>
            <w:hyperlink w:history="true" r:id="R3a19e7127b584ba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b84efbd7161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29108e3dd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4efbd71614557" /><Relationship Type="http://schemas.openxmlformats.org/officeDocument/2006/relationships/header" Target="/word/header1.xml" Id="R3df66451becc48ec" /><Relationship Type="http://schemas.openxmlformats.org/officeDocument/2006/relationships/settings" Target="/word/settings.xml" Id="R15602801fce74d66" /><Relationship Type="http://schemas.openxmlformats.org/officeDocument/2006/relationships/styles" Target="/word/styles.xml" Id="Ra2e79d0b67fa4c76" /><Relationship Type="http://schemas.openxmlformats.org/officeDocument/2006/relationships/hyperlink" Target="https://meteor.aihw.gov.au/RegistrationAuthority/12" TargetMode="External" Id="Rab46dac7d67c4cdc" /><Relationship Type="http://schemas.openxmlformats.org/officeDocument/2006/relationships/hyperlink" Target="https://meteor.aihw.gov.au/content/546483" TargetMode="External" Id="R1163c2a153d647a1" /><Relationship Type="http://schemas.openxmlformats.org/officeDocument/2006/relationships/hyperlink" Target="https://meteor.aihw.gov.au/content/559305" TargetMode="External" Id="R419fe904dead4d10" /><Relationship Type="http://schemas.openxmlformats.org/officeDocument/2006/relationships/hyperlink" Target="https://meteor.aihw.gov.au/content/281121" TargetMode="External" Id="Rb84b830de2e042e4" /><Relationship Type="http://schemas.openxmlformats.org/officeDocument/2006/relationships/hyperlink" Target="https://meteor.aihw.gov.au/content/546477" TargetMode="External" Id="Rcf3b9d49836a4f92" /><Relationship Type="http://schemas.openxmlformats.org/officeDocument/2006/relationships/hyperlink" Target="https://meteor.aihw.gov.au/content/546483" TargetMode="External" Id="Rff8f661d34f34009" /><Relationship Type="http://schemas.openxmlformats.org/officeDocument/2006/relationships/hyperlink" Target="https://meteor.aihw.gov.au/content/524414" TargetMode="External" Id="R31169628882e4cf3" /><Relationship Type="http://schemas.openxmlformats.org/officeDocument/2006/relationships/hyperlink" Target="https://meteor.aihw.gov.au/content/424310" TargetMode="External" Id="R00d416f6d915439f" /><Relationship Type="http://schemas.openxmlformats.org/officeDocument/2006/relationships/hyperlink" Target="https://meteor.aihw.gov.au/RegistrationAuthority/12" TargetMode="External" Id="Rb432bf5ff2cc47da" /><Relationship Type="http://schemas.openxmlformats.org/officeDocument/2006/relationships/hyperlink" Target="https://meteor.aihw.gov.au/content/424314" TargetMode="External" Id="Rfa77986d711547eb" /><Relationship Type="http://schemas.openxmlformats.org/officeDocument/2006/relationships/hyperlink" Target="https://meteor.aihw.gov.au/RegistrationAuthority/12" TargetMode="External" Id="R3db99a5f81074b30" /><Relationship Type="http://schemas.openxmlformats.org/officeDocument/2006/relationships/hyperlink" Target="https://meteor.aihw.gov.au/content/467640" TargetMode="External" Id="R8e2c3c5bfdc84d30" /><Relationship Type="http://schemas.openxmlformats.org/officeDocument/2006/relationships/hyperlink" Target="https://meteor.aihw.gov.au/RegistrationAuthority/12" TargetMode="External" Id="R3a19e7127b584ba5" /></Relationships>
</file>

<file path=word/_rels/header1.xml.rels>&#65279;<?xml version="1.0" encoding="utf-8"?><Relationships xmlns="http://schemas.openxmlformats.org/package/2006/relationships"><Relationship Type="http://schemas.openxmlformats.org/officeDocument/2006/relationships/image" Target="/media/image.png" Id="R00529108e3dd4aa5" /></Relationships>
</file>