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63661967542cb" /></Relationships>
</file>

<file path=word/document.xml><?xml version="1.0" encoding="utf-8"?>
<w:document xmlns:r="http://schemas.openxmlformats.org/officeDocument/2006/relationships" xmlns:w="http://schemas.openxmlformats.org/wordprocessingml/2006/main">
  <w:body>
    <w:p>
      <w:pPr>
        <w:pStyle w:val="Title"/>
      </w:pPr>
      <w:r>
        <w:t>Post-initial surgery residual tumour size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3b0342d18499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337a5865174af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7f3d79bd2b4909">
              <w:r>
                <w:rPr>
                  <w:rStyle w:val="Hyperlink"/>
                </w:rPr>
                <w:t xml:space="preserve">Cancer treatment—post-initial surgery residual tumour size </w:t>
              </w:r>
            </w:hyperlink>
          </w:p>
          <w:p>
            <w:pPr>
              <w:spacing w:before="0" w:after="0"/>
            </w:pPr>
            <w:r>
              <w:rPr>
                <w:rStyle w:val="row-content"/>
                <w:color w:val="244061"/>
              </w:rPr>
              <w:t xml:space="preserve">       </w:t>
            </w:r>
            <w:hyperlink w:history="true" r:id="Rcc44b21842ba487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dd868a860a7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8e849f8c5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868a860a74dd9" /><Relationship Type="http://schemas.openxmlformats.org/officeDocument/2006/relationships/header" Target="/word/header1.xml" Id="R1cb0ceeef5654da5" /><Relationship Type="http://schemas.openxmlformats.org/officeDocument/2006/relationships/settings" Target="/word/settings.xml" Id="R9ac63c7a66024c51" /><Relationship Type="http://schemas.openxmlformats.org/officeDocument/2006/relationships/styles" Target="/word/styles.xml" Id="R48dd461de9934e3c" /><Relationship Type="http://schemas.openxmlformats.org/officeDocument/2006/relationships/hyperlink" Target="https://meteor.aihw.gov.au/RegistrationAuthority/12" TargetMode="External" Id="Re303b0342d18499d" /><Relationship Type="http://schemas.openxmlformats.org/officeDocument/2006/relationships/hyperlink" Target="https://meteor.aihw.gov.au/content/525483" TargetMode="External" Id="Rc6337a5865174af6" /><Relationship Type="http://schemas.openxmlformats.org/officeDocument/2006/relationships/hyperlink" Target="https://meteor.aihw.gov.au/content/425579" TargetMode="External" Id="Rf87f3d79bd2b4909" /><Relationship Type="http://schemas.openxmlformats.org/officeDocument/2006/relationships/hyperlink" Target="https://meteor.aihw.gov.au/RegistrationAuthority/12" TargetMode="External" Id="Rcc44b21842ba4871" /></Relationships>
</file>

<file path=word/_rels/header1.xml.rels>&#65279;<?xml version="1.0" encoding="utf-8"?><Relationships xmlns="http://schemas.openxmlformats.org/package/2006/relationships"><Relationship Type="http://schemas.openxmlformats.org/officeDocument/2006/relationships/image" Target="/media/image.png" Id="R1768e849f8c54bbe" /></Relationships>
</file>