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8e572ba0654f4b"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2010-10-05T18:57:18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2010-10-05T18:57:18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420701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5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1050" w:type="pct"/>
                  <w:vAlign w:val="top"/>
                </w:tcPr>
                <w:p>
                  <w:pPr/>
                  <w:r>
                    <w:rPr>
                      <w:rStyle w:val="row-content-rich-text"/>
                    </w:rPr>
                    <w:t xml:space="preserve">Global version id</w:t>
                  </w:r>
                </w:p>
              </w:tc>
            </w:tr>
            <w:tr>
              <w:trPr/>
              <w:tc>
                <w:tcPr>
                  <w:tcW w:w="25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650" w:type="pct"/>
                  <w:vAlign w:val="top"/>
                </w:tcPr>
                <w:p>
                  <w:r>
                    <w:t xml:space="preserve"> </w:t>
                  </w:r>
                </w:p>
              </w:tc>
              <w:tc>
                <w:tcPr>
                  <w:tcW w:w="1050" w:type="pct"/>
                  <w:vAlign w:val="top"/>
                </w:tcPr>
                <w:p>
                  <w:r>
                    <w:t xml:space="preserve"> </w:t>
                  </w:r>
                </w:p>
              </w:tc>
            </w:tr>
            <w:tr>
              <w:trPr/>
              <w:tc>
                <w:tcPr>
                  <w:tcW w:w="2500" w:type="pct"/>
                  <w:vAlign w:val="top"/>
                </w:tcPr>
                <w:p>
                  <w:r>
                    <w:t xml:space="preserve">Version [] has been shredded.</w:t>
                  </w:r>
                </w:p>
              </w:tc>
              <w:tc>
                <w:tcPr>
                  <w:tcW w:w="350" w:type="pct"/>
                  <w:vAlign w:val="top"/>
                </w:tcPr>
                <w:p>
                  <w:r>
                    <w:t xml:space="preserve"> </w:t>
                  </w:r>
                </w:p>
              </w:tc>
              <w:tc>
                <w:tcPr>
                  <w:tcW w:w="300" w:type="pct"/>
                  <w:vAlign w:val="top"/>
                </w:tcPr>
                <w:p>
                  <w:r>
                    <w:t xml:space="preserve"> </w:t>
                  </w:r>
                </w:p>
              </w:tc>
              <w:tc>
                <w:tcPr>
                  <w:tcW w:w="650" w:type="pct"/>
                  <w:vAlign w:val="top"/>
                </w:tcPr>
                <w:p>
                  <w:r>
                    <w:t xml:space="preserve"> </w:t>
                  </w:r>
                </w:p>
              </w:tc>
              <w:tc>
                <w:tcPr>
                  <w:tcW w:w="10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a9f27604a6e9413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86a7ca43d08488d">
              <w:r>
                <w:rPr>
                  <w:rStyle w:val="Hyperlink"/>
                </w:rPr>
                <w:t xml:space="preserve">2010-10-05T18:57:18.xml</w:t>
              </w:r>
            </w:hyperlink>
            <w:r>
              <w:rPr>
                <w:rStyle w:val="row-content"/>
              </w:rPr>
              <w:t xml:space="preserve"> (7.8 KB)</w:t>
            </w:r>
            <w:r>
              <w:br/>
            </w:r>
          </w:p>
        </w:tc>
      </w:tr>
    </w:tbl>
    <w:p>
      <w:r>
        <w:br/>
      </w:r>
    </w:p>
    <w:sectPr>
      <w:footerReference xmlns:r="http://schemas.openxmlformats.org/officeDocument/2006/relationships" w:type="default" r:id="R8f42cf6dbce24c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420701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412f5cf8f546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42cf6dbce24c3c" /><Relationship Type="http://schemas.openxmlformats.org/officeDocument/2006/relationships/header" Target="/word/header1.xml" Id="Rf8f6416567d6499f" /><Relationship Type="http://schemas.openxmlformats.org/officeDocument/2006/relationships/settings" Target="/word/settings.xml" Id="R0c7b3c9e47274179" /><Relationship Type="http://schemas.openxmlformats.org/officeDocument/2006/relationships/styles" Target="/word/styles.xml" Id="Rd5ab13fe9ce04203" /><Relationship Type="http://schemas.openxmlformats.org/officeDocument/2006/relationships/image" Target="/media/image.gif" Id="Ra9f27604a6e94136" /><Relationship Type="http://schemas.openxmlformats.org/officeDocument/2006/relationships/hyperlink" Target="https://meteor.aihw.gov.au/content/420701/download?nodeId=file4caae86ee46d8" TargetMode="External" Id="R286a7ca43d08488d" /></Relationships>
</file>

<file path=word/_rels/header1.xml.rels>&#65279;<?xml version="1.0" encoding="utf-8"?><Relationships xmlns="http://schemas.openxmlformats.org/package/2006/relationships"><Relationship Type="http://schemas.openxmlformats.org/officeDocument/2006/relationships/image" Target="/media/image.png" Id="Rc5412f5cf8f54648" /></Relationships>
</file>