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18177369d4603" /></Relationships>
</file>

<file path=word/document.xml><?xml version="1.0" encoding="utf-8"?>
<w:document xmlns:r="http://schemas.openxmlformats.org/officeDocument/2006/relationships" xmlns:w="http://schemas.openxmlformats.org/wordprocessingml/2006/main">
  <w:body>
    <w:p>
      <w:pPr>
        <w:pStyle w:val="Title"/>
      </w:pPr>
      <w:r>
        <w:t>Multiple service delivery point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Multiple service delivery point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5db605c9340e8">
              <w:r>
                <w:rPr>
                  <w:rStyle w:val="Hyperlink"/>
                  <w:color w:val="244061"/>
                </w:rPr>
                <w:t xml:space="preserve">Housing assistance</w:t>
              </w:r>
            </w:hyperlink>
            <w:r>
              <w:rPr>
                <w:rStyle w:val="row-content"/>
                <w:color w:val="244061"/>
              </w:rPr>
              <w:t xml:space="preserve">, Recorded 22/09/2010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whether an agency has one or more than one point of service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518bcc8e744339">
              <w:r>
                <w:rPr>
                  <w:rStyle w:val="Hyperlink"/>
                </w:rPr>
                <w:t xml:space="preserve">Service provider organisation—multiple service delivery point indicator </w:t>
              </w:r>
            </w:hyperlink>
          </w:p>
          <w:p>
            <w:pPr>
              <w:spacing w:before="0" w:after="0"/>
            </w:pPr>
            <w:r>
              <w:rPr>
                <w:rStyle w:val="row-content"/>
                <w:color w:val="244061"/>
              </w:rPr>
              <w:t xml:space="preserve">       </w:t>
            </w:r>
            <w:hyperlink w:history="true" r:id="Raa3a926318244502">
              <w:r>
                <w:rPr>
                  <w:rStyle w:val="Hyperlink"/>
                  <w:color w:val="244061"/>
                </w:rPr>
                <w:t xml:space="preserve">Housing assistance</w:t>
              </w:r>
            </w:hyperlink>
            <w:r>
              <w:rPr>
                <w:rStyle w:val="row-content"/>
                <w:color w:val="244061"/>
              </w:rPr>
              <w:t xml:space="preserve">, Recorded 22/09/2010</w:t>
            </w:r>
          </w:p>
          <w:p>
            <w:r>
              <w:br/>
            </w:r>
          </w:p>
        </w:tc>
      </w:tr>
    </w:tbl>
    <w:p>
      <w:r>
        <w:br/>
      </w:r>
    </w:p>
    <w:sectPr>
      <w:footerReference xmlns:r="http://schemas.openxmlformats.org/officeDocument/2006/relationships" w:type="default" r:id="Rdb0e838689db4b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418396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50c85f8d9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e838689db4b66" /><Relationship Type="http://schemas.openxmlformats.org/officeDocument/2006/relationships/header" Target="/word/header1.xml" Id="Rf436e905cc3b4365" /><Relationship Type="http://schemas.openxmlformats.org/officeDocument/2006/relationships/settings" Target="/word/settings.xml" Id="R3cba4ac0e847482d" /><Relationship Type="http://schemas.openxmlformats.org/officeDocument/2006/relationships/styles" Target="/word/styles.xml" Id="Rb4410babfbca4e99" /><Relationship Type="http://schemas.openxmlformats.org/officeDocument/2006/relationships/hyperlink" Target="https://meteor.aihw.gov.au/RegistrationAuthority/11" TargetMode="External" Id="R1975db605c9340e8" /><Relationship Type="http://schemas.openxmlformats.org/officeDocument/2006/relationships/hyperlink" Target="https://meteor.aihw.gov.au/content/418398" TargetMode="External" Id="R02518bcc8e744339" /><Relationship Type="http://schemas.openxmlformats.org/officeDocument/2006/relationships/hyperlink" Target="https://meteor.aihw.gov.au/RegistrationAuthority/11" TargetMode="External" Id="Raa3a926318244502" /></Relationships>
</file>

<file path=word/_rels/header1.xml.rels>&#65279;<?xml version="1.0" encoding="utf-8"?><Relationships xmlns="http://schemas.openxmlformats.org/package/2006/relationships"><Relationship Type="http://schemas.openxmlformats.org/officeDocument/2006/relationships/image" Target="/media/image.png" Id="R5d450c85f8d94b3e" /></Relationships>
</file>