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d420c1ae5143f3" /></Relationships>
</file>

<file path=word/document.xml><?xml version="1.0" encoding="utf-8"?>
<w:document xmlns:r="http://schemas.openxmlformats.org/officeDocument/2006/relationships" xmlns:w="http://schemas.openxmlformats.org/wordprocessingml/2006/main">
  <w:body>
    <w:p>
      <w:pPr>
        <w:pStyle w:val="Title"/>
      </w:pPr>
      <w:r>
        <w:t>Emergency department stay—ambulance offload delay, total minutes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stay—ambulance offload delay, 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ambulance offload delay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Ambulance ramping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b82a1d7ec44df4">
              <w:r>
                <w:rPr>
                  <w:rStyle w:val="Hyperlink"/>
                  <w:color w:val="244061"/>
                </w:rPr>
                <w:t xml:space="preserve">Tasmanian Health</w:t>
              </w:r>
            </w:hyperlink>
            <w:r>
              <w:rPr>
                <w:rStyle w:val="row-content"/>
                <w:color w:val="244061"/>
              </w:rPr>
              <w:t xml:space="preserve">, Standard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measured in minutes, between when ambulance crews have waited more than 15 minutes from triage time while having a patient under their care until the time the emergency department takes the responsibility for the care of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Ambulance offload delay occurs when </w:t>
            </w:r>
            <w:r>
              <w:rPr>
                <w:rStyle w:val="row-content-rich-text"/>
              </w:rPr>
              <w:t xml:space="preserve">an ambulance crew and patient arrive at the emergency </w:t>
            </w:r>
            <w:r>
              <w:rPr>
                <w:rStyle w:val="row-content-rich-text"/>
              </w:rPr>
              <w:t xml:space="preserve">department </w:t>
            </w:r>
            <w:r>
              <w:rPr>
                <w:rStyle w:val="row-content-rich-text"/>
              </w:rPr>
              <w:t xml:space="preserve">and the patient is required to wait and under the care of the ambulance crew for more than 15 minutes until the emergency department has the capacity to accept or treat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77f6c99e8e4e47">
              <w:r>
                <w:rPr>
                  <w:rStyle w:val="Hyperlink"/>
                </w:rPr>
                <w:t xml:space="preserve">Emergency department stay—ambulance offload delay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0053d1f6fa4290">
              <w:r>
                <w:rPr>
                  <w:rStyle w:val="Hyperlink"/>
                </w:rPr>
                <w:t xml:space="preserve">Total minutes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is considered to have Ambulance Offload Delay (AOD) when they are still under the care of ambulance crew 15 minutes after their arrival to the emergency department. The amount of time spent AOD is set to zero at the 15 minutes mark, consequently a patient under the care of ambulance crew and located at the emergency department for 20 minutes would be considered to have an AOD of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([StaySegmentEndDateTime] - [ArrivalDateTime]) when &gt; than 15 or 30 minutes* and the [LocationDescription] field is </w:t>
            </w:r>
            <w:r>
              <w:rPr>
                <w:rStyle w:val="row-content-rich-text"/>
                <w:i/>
              </w:rPr>
              <w:t xml:space="preserve">Ambulance waiting</w:t>
            </w:r>
            <w:r>
              <w:rPr>
                <w:rStyle w:val="row-content-rich-text"/>
              </w:rPr>
              <w:t xml:space="preserve">.</w:t>
            </w:r>
          </w:p>
          <w:p>
            <w:pPr/>
            <w:r>
              <w:rPr>
                <w:rStyle w:val="row-content-rich-text"/>
              </w:rPr>
              <w:t xml:space="preserve">* an ambulance offload delay time of over 15 minutes being below 15:59 seconds and over 30 minutes being below 30:59 seconds.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95bcb614974436">
              <w:r>
                <w:rPr>
                  <w:rStyle w:val="Hyperlink"/>
                </w:rPr>
                <w:t xml:space="preserve">Tasmanian Emergency Department Data Set - 2016</w:t>
              </w:r>
            </w:hyperlink>
          </w:p>
          <w:p>
            <w:pPr>
              <w:spacing w:before="0" w:after="0"/>
            </w:pPr>
            <w:r>
              <w:rPr>
                <w:rStyle w:val="row-content"/>
                <w:color w:val="244061"/>
              </w:rPr>
              <w:t xml:space="preserve">       </w:t>
            </w:r>
            <w:hyperlink w:history="true" r:id="R2b310b76a14e4c6b">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28/06/2017</w:t>
            </w:r>
            <w:r>
              <w:br/>
            </w:r>
            <w:r>
              <w:br/>
            </w:r>
            <w:hyperlink w:history="true" r:id="R6ce832a69e6b4ff3">
              <w:r>
                <w:rPr>
                  <w:rStyle w:val="Hyperlink"/>
                </w:rPr>
                <w:t xml:space="preserve">Tasmanian Emergency Department Data Set - 2019</w:t>
              </w:r>
            </w:hyperlink>
          </w:p>
          <w:p>
            <w:pPr>
              <w:spacing w:before="0" w:after="0"/>
            </w:pPr>
            <w:r>
              <w:rPr>
                <w:rStyle w:val="row-content"/>
                <w:color w:val="244061"/>
              </w:rPr>
              <w:t xml:space="preserve">       </w:t>
            </w:r>
            <w:hyperlink w:history="true" r:id="R7d1f53279e2a403b">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28/06/2020</w:t>
            </w:r>
            <w:r>
              <w:br/>
            </w:r>
            <w:r>
              <w:br/>
            </w:r>
            <w:hyperlink w:history="true" r:id="R1c429d5dc3e94860">
              <w:r>
                <w:rPr>
                  <w:rStyle w:val="Hyperlink"/>
                </w:rPr>
                <w:t xml:space="preserve">Tasmanian Emergency Department Data Set - 2020</w:t>
              </w:r>
            </w:hyperlink>
          </w:p>
          <w:p>
            <w:pPr>
              <w:spacing w:before="0" w:after="0"/>
            </w:pPr>
            <w:r>
              <w:rPr>
                <w:rStyle w:val="row-content"/>
                <w:color w:val="244061"/>
              </w:rPr>
              <w:t xml:space="preserve">       </w:t>
            </w:r>
            <w:hyperlink w:history="true" r:id="R2716c70560ce46dc">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3792ff9c6f641d2">
              <w:r>
                <w:rPr>
                  <w:rStyle w:val="Hyperlink"/>
                </w:rPr>
                <w:t xml:space="preserve">Tasmanian Emergency Department Data Set - 2021</w:t>
              </w:r>
            </w:hyperlink>
          </w:p>
          <w:p>
            <w:pPr>
              <w:spacing w:before="0" w:after="0"/>
            </w:pPr>
            <w:r>
              <w:rPr>
                <w:rStyle w:val="row-content"/>
                <w:color w:val="244061"/>
              </w:rPr>
              <w:t xml:space="preserve">       </w:t>
            </w:r>
            <w:hyperlink w:history="true" r:id="R76b6ddfd7bee424e">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w:t>
            </w:r>
          </w:p>
          <w:p>
            <w:r>
              <w:br/>
            </w:r>
            <w:r>
              <w:br/>
            </w:r>
            <w:hyperlink w:history="true" r:id="Rbdfd490e886f4db9">
              <w:r>
                <w:rPr>
                  <w:rStyle w:val="Hyperlink"/>
                </w:rPr>
                <w:t xml:space="preserve">Tasmanian Emergency Department Data Set - 2022</w:t>
              </w:r>
            </w:hyperlink>
          </w:p>
          <w:p>
            <w:pPr>
              <w:spacing w:before="0" w:after="0"/>
            </w:pPr>
            <w:r>
              <w:rPr>
                <w:rStyle w:val="row-content"/>
                <w:color w:val="244061"/>
              </w:rPr>
              <w:t xml:space="preserve">       </w:t>
            </w:r>
            <w:hyperlink w:history="true" r:id="Ra4fad9a384104d0f">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applicable </w:t>
            </w:r>
          </w:p>
          <w:p>
            <w:r>
              <w:br/>
            </w:r>
            <w:r>
              <w:br/>
            </w:r>
            <w:hyperlink w:history="true" r:id="R4df22cd22bf04716">
              <w:r>
                <w:rPr>
                  <w:rStyle w:val="Hyperlink"/>
                </w:rPr>
                <w:t xml:space="preserve">Tasmanian Emergency Department Data Set - 2023</w:t>
              </w:r>
            </w:hyperlink>
          </w:p>
          <w:p>
            <w:pPr>
              <w:spacing w:before="0" w:after="0"/>
            </w:pPr>
            <w:r>
              <w:rPr>
                <w:rStyle w:val="row-content"/>
                <w:color w:val="244061"/>
              </w:rPr>
              <w:t xml:space="preserve">       </w:t>
            </w:r>
            <w:hyperlink w:history="true" r:id="Rc36a26338d364d6e">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applicable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ab92b18f2844080">
              <w:r>
                <w:rPr>
                  <w:rStyle w:val="Hyperlink"/>
                </w:rPr>
                <w:t xml:space="preserve">Service Agreement - Department of Health and Human Services Tasmania: 2013, KPI??-Total time (hours) spent by ambulance presentations in offload delay, 2013</w:t>
              </w:r>
            </w:hyperlink>
          </w:p>
          <w:p>
            <w:pPr>
              <w:spacing w:before="0" w:after="0"/>
            </w:pPr>
            <w:r>
              <w:rPr>
                <w:rStyle w:val="row-content"/>
                <w:color w:val="244061"/>
              </w:rPr>
              <w:t xml:space="preserve">       </w:t>
            </w:r>
            <w:hyperlink w:history="true" r:id="R8c8bedf3b99c4a53">
              <w:r>
                <w:rPr>
                  <w:rStyle w:val="Hyperlink"/>
                  <w:color w:val="244061"/>
                </w:rPr>
                <w:t xml:space="preserve">Tasmanian Health</w:t>
              </w:r>
            </w:hyperlink>
            <w:r>
              <w:rPr>
                <w:rStyle w:val="row-content"/>
                <w:color w:val="244061"/>
              </w:rPr>
              <w:t xml:space="preserve">, Superseded 09/12/2016</w:t>
            </w:r>
          </w:p>
          <w:p>
            <w:r>
              <w:br/>
            </w:r>
            <w:hyperlink w:history="true" r:id="R707dbf30a66e4578">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05a7ca12689b4676">
              <w:r>
                <w:rPr>
                  <w:rStyle w:val="Hyperlink"/>
                  <w:color w:val="244061"/>
                </w:rPr>
                <w:t xml:space="preserve">Tasmanian Health</w:t>
              </w:r>
            </w:hyperlink>
            <w:r>
              <w:rPr>
                <w:rStyle w:val="row-content"/>
                <w:color w:val="244061"/>
              </w:rPr>
              <w:t xml:space="preserve">, Superseded 09/12/2016</w:t>
            </w:r>
          </w:p>
          <w:p>
            <w:r>
              <w:br/>
            </w:r>
            <w:hyperlink w:history="true" r:id="R8c69867b22554a5c">
              <w:r>
                <w:rPr>
                  <w:rStyle w:val="Hyperlink"/>
                </w:rPr>
                <w:t xml:space="preserve">Service Agreement - Department of Health and Human Services Tasmania: 2014, Total time (hours) spent by ambulance presentations in offload delay, 2014</w:t>
              </w:r>
            </w:hyperlink>
          </w:p>
          <w:p>
            <w:pPr>
              <w:spacing w:before="0" w:after="0"/>
            </w:pPr>
            <w:r>
              <w:rPr>
                <w:rStyle w:val="row-content"/>
                <w:color w:val="244061"/>
              </w:rPr>
              <w:t xml:space="preserve">       </w:t>
            </w:r>
            <w:hyperlink w:history="true" r:id="R1074d9acd7b24e4d">
              <w:r>
                <w:rPr>
                  <w:rStyle w:val="Hyperlink"/>
                  <w:color w:val="244061"/>
                </w:rPr>
                <w:t xml:space="preserve">Tasmanian Health</w:t>
              </w:r>
            </w:hyperlink>
            <w:r>
              <w:rPr>
                <w:rStyle w:val="row-content"/>
                <w:color w:val="244061"/>
              </w:rPr>
              <w:t xml:space="preserve">, Superseded 09/12/2016</w:t>
            </w:r>
          </w:p>
          <w:p>
            <w:r>
              <w:br/>
            </w:r>
            <w:hyperlink w:history="true" r:id="R334507704f134e91">
              <w:r>
                <w:rPr>
                  <w:rStyle w:val="Hyperlink"/>
                </w:rPr>
                <w:t xml:space="preserve">Service Agreement - Department of Health and Human Services Tasmania: 2016, EFF3-4, Emergency Department, Total time (hours) spent by ambulance presentations in offload delay, 2016</w:t>
              </w:r>
            </w:hyperlink>
          </w:p>
          <w:p>
            <w:pPr>
              <w:spacing w:before="0" w:after="0"/>
            </w:pPr>
            <w:r>
              <w:rPr>
                <w:rStyle w:val="row-content"/>
                <w:color w:val="244061"/>
              </w:rPr>
              <w:t xml:space="preserve">       </w:t>
            </w:r>
            <w:hyperlink w:history="true" r:id="R1cfe3adad6bb4de6">
              <w:r>
                <w:rPr>
                  <w:rStyle w:val="Hyperlink"/>
                  <w:color w:val="244061"/>
                </w:rPr>
                <w:t xml:space="preserve">Tasmanian Health</w:t>
              </w:r>
            </w:hyperlink>
            <w:r>
              <w:rPr>
                <w:rStyle w:val="row-content"/>
                <w:color w:val="244061"/>
              </w:rPr>
              <w:t xml:space="preserve">, Superseded 28/03/2019</w:t>
            </w:r>
          </w:p>
          <w:p>
            <w:r>
              <w:br/>
            </w:r>
            <w:hyperlink w:history="true" r:id="R16d7c59f8e924836">
              <w:r>
                <w:rPr>
                  <w:rStyle w:val="Hyperlink"/>
                </w:rPr>
                <w:t xml:space="preserve">Service Agreement - Department of Health and Human Services Tasmania: 2017, EFF3-4, Emergency Department - Total time (hours) spent by ambulance presentations in offload delay, 2017</w:t>
              </w:r>
            </w:hyperlink>
          </w:p>
          <w:p>
            <w:pPr>
              <w:spacing w:before="0" w:after="0"/>
            </w:pPr>
            <w:r>
              <w:rPr>
                <w:rStyle w:val="row-content"/>
                <w:color w:val="244061"/>
              </w:rPr>
              <w:t xml:space="preserve">       </w:t>
            </w:r>
            <w:hyperlink w:history="true" r:id="R74deab241ff74b64">
              <w:r>
                <w:rPr>
                  <w:rStyle w:val="Hyperlink"/>
                  <w:color w:val="244061"/>
                </w:rPr>
                <w:t xml:space="preserve">Tasmanian Health</w:t>
              </w:r>
            </w:hyperlink>
            <w:r>
              <w:rPr>
                <w:rStyle w:val="row-content"/>
                <w:color w:val="244061"/>
              </w:rPr>
              <w:t xml:space="preserve">, Superseded 28/03/2019</w:t>
            </w:r>
          </w:p>
          <w:p>
            <w:r>
              <w:br/>
            </w:r>
            <w:hyperlink w:history="true" r:id="R49f3984a1ea34208">
              <w:r>
                <w:rPr>
                  <w:rStyle w:val="Hyperlink"/>
                </w:rPr>
                <w:t xml:space="preserve">Service Agreement - Department of Health Tasmania: 2018, Emergency Department - Total time (hours) spent by ambulance presentations in offload delay, 2018</w:t>
              </w:r>
            </w:hyperlink>
          </w:p>
          <w:p>
            <w:pPr>
              <w:spacing w:before="0" w:after="0"/>
            </w:pPr>
            <w:r>
              <w:rPr>
                <w:rStyle w:val="row-content"/>
                <w:color w:val="244061"/>
              </w:rPr>
              <w:t xml:space="preserve">       </w:t>
            </w:r>
            <w:hyperlink w:history="true" r:id="R3e38719d7e9f4e8d">
              <w:r>
                <w:rPr>
                  <w:rStyle w:val="Hyperlink"/>
                  <w:color w:val="244061"/>
                </w:rPr>
                <w:t xml:space="preserve">Tasmanian Health</w:t>
              </w:r>
            </w:hyperlink>
            <w:r>
              <w:rPr>
                <w:rStyle w:val="row-content"/>
                <w:color w:val="244061"/>
              </w:rPr>
              <w:t xml:space="preserve">, Superseded 24/07/2019</w:t>
            </w:r>
          </w:p>
          <w:p>
            <w:r>
              <w:br/>
            </w:r>
            <w:hyperlink w:history="true" r:id="R4be978f7cf144f5d">
              <w:r>
                <w:rPr>
                  <w:rStyle w:val="Hyperlink"/>
                </w:rPr>
                <w:t xml:space="preserve">Service Plan - Department of Health Tasmania: 2019, Ambulance offload delay - within 15 and 30 mins (all specified facilities), 2019</w:t>
              </w:r>
            </w:hyperlink>
          </w:p>
          <w:p>
            <w:pPr>
              <w:spacing w:before="0" w:after="0"/>
            </w:pPr>
            <w:r>
              <w:rPr>
                <w:rStyle w:val="row-content"/>
                <w:color w:val="244061"/>
              </w:rPr>
              <w:t xml:space="preserve">       </w:t>
            </w:r>
            <w:hyperlink w:history="true" r:id="R36efd7b2def64ae2">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c873ae86ce9746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417543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bc0bd9dd4747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73ae86ce9746ac" /><Relationship Type="http://schemas.openxmlformats.org/officeDocument/2006/relationships/header" Target="/word/header1.xml" Id="R6a9ad572bad843b6" /><Relationship Type="http://schemas.openxmlformats.org/officeDocument/2006/relationships/settings" Target="/word/settings.xml" Id="R688c573626134c5d" /><Relationship Type="http://schemas.openxmlformats.org/officeDocument/2006/relationships/styles" Target="/word/styles.xml" Id="R05523b258a044a63" /><Relationship Type="http://schemas.openxmlformats.org/officeDocument/2006/relationships/hyperlink" Target="https://meteor.aihw.gov.au/RegistrationAuthority/15" TargetMode="External" Id="R01b82a1d7ec44df4" /><Relationship Type="http://schemas.openxmlformats.org/officeDocument/2006/relationships/hyperlink" Target="https://meteor.aihw.gov.au/content/440535" TargetMode="External" Id="R4e77f6c99e8e4e47" /><Relationship Type="http://schemas.openxmlformats.org/officeDocument/2006/relationships/hyperlink" Target="https://meteor.aihw.gov.au/content/270602" TargetMode="External" Id="R070053d1f6fa4290" /><Relationship Type="http://schemas.openxmlformats.org/officeDocument/2006/relationships/hyperlink" Target="https://meteor.aihw.gov.au/content/663361" TargetMode="External" Id="R7a95bcb614974436" /><Relationship Type="http://schemas.openxmlformats.org/officeDocument/2006/relationships/hyperlink" Target="https://meteor.aihw.gov.au/RegistrationAuthority/15" TargetMode="External" Id="R2b310b76a14e4c6b" /><Relationship Type="http://schemas.openxmlformats.org/officeDocument/2006/relationships/hyperlink" Target="https://meteor.aihw.gov.au/content/715211" TargetMode="External" Id="R6ce832a69e6b4ff3" /><Relationship Type="http://schemas.openxmlformats.org/officeDocument/2006/relationships/hyperlink" Target="https://meteor.aihw.gov.au/RegistrationAuthority/15" TargetMode="External" Id="R7d1f53279e2a403b" /><Relationship Type="http://schemas.openxmlformats.org/officeDocument/2006/relationships/hyperlink" Target="https://meteor.aihw.gov.au/content/728230" TargetMode="External" Id="R1c429d5dc3e94860" /><Relationship Type="http://schemas.openxmlformats.org/officeDocument/2006/relationships/hyperlink" Target="https://meteor.aihw.gov.au/RegistrationAuthority/15" TargetMode="External" Id="R2716c70560ce46dc" /><Relationship Type="http://schemas.openxmlformats.org/officeDocument/2006/relationships/hyperlink" Target="https://meteor.aihw.gov.au/content/740984" TargetMode="External" Id="R13792ff9c6f641d2" /><Relationship Type="http://schemas.openxmlformats.org/officeDocument/2006/relationships/hyperlink" Target="https://meteor.aihw.gov.au/RegistrationAuthority/15" TargetMode="External" Id="R76b6ddfd7bee424e" /><Relationship Type="http://schemas.openxmlformats.org/officeDocument/2006/relationships/hyperlink" Target="https://meteor.aihw.gov.au/content/761125" TargetMode="External" Id="Rbdfd490e886f4db9" /><Relationship Type="http://schemas.openxmlformats.org/officeDocument/2006/relationships/hyperlink" Target="https://meteor.aihw.gov.au/RegistrationAuthority/15" TargetMode="External" Id="Ra4fad9a384104d0f" /><Relationship Type="http://schemas.openxmlformats.org/officeDocument/2006/relationships/hyperlink" Target="https://meteor.aihw.gov.au/content/774793" TargetMode="External" Id="R4df22cd22bf04716" /><Relationship Type="http://schemas.openxmlformats.org/officeDocument/2006/relationships/hyperlink" Target="https://meteor.aihw.gov.au/RegistrationAuthority/15" TargetMode="External" Id="Rc36a26338d364d6e" /><Relationship Type="http://schemas.openxmlformats.org/officeDocument/2006/relationships/hyperlink" Target="https://meteor.aihw.gov.au/content/524542" TargetMode="External" Id="R0ab92b18f2844080" /><Relationship Type="http://schemas.openxmlformats.org/officeDocument/2006/relationships/hyperlink" Target="https://meteor.aihw.gov.au/RegistrationAuthority/15" TargetMode="External" Id="R8c8bedf3b99c4a53" /><Relationship Type="http://schemas.openxmlformats.org/officeDocument/2006/relationships/hyperlink" Target="https://meteor.aihw.gov.au/content/493696" TargetMode="External" Id="R707dbf30a66e4578" /><Relationship Type="http://schemas.openxmlformats.org/officeDocument/2006/relationships/hyperlink" Target="https://meteor.aihw.gov.au/RegistrationAuthority/15" TargetMode="External" Id="R05a7ca12689b4676" /><Relationship Type="http://schemas.openxmlformats.org/officeDocument/2006/relationships/hyperlink" Target="https://meteor.aihw.gov.au/content/581525" TargetMode="External" Id="R8c69867b22554a5c" /><Relationship Type="http://schemas.openxmlformats.org/officeDocument/2006/relationships/hyperlink" Target="https://meteor.aihw.gov.au/RegistrationAuthority/15" TargetMode="External" Id="R1074d9acd7b24e4d" /><Relationship Type="http://schemas.openxmlformats.org/officeDocument/2006/relationships/hyperlink" Target="https://meteor.aihw.gov.au/content/645378" TargetMode="External" Id="R334507704f134e91" /><Relationship Type="http://schemas.openxmlformats.org/officeDocument/2006/relationships/hyperlink" Target="https://meteor.aihw.gov.au/RegistrationAuthority/15" TargetMode="External" Id="R1cfe3adad6bb4de6" /><Relationship Type="http://schemas.openxmlformats.org/officeDocument/2006/relationships/hyperlink" Target="https://meteor.aihw.gov.au/content/675828" TargetMode="External" Id="R16d7c59f8e924836" /><Relationship Type="http://schemas.openxmlformats.org/officeDocument/2006/relationships/hyperlink" Target="https://meteor.aihw.gov.au/RegistrationAuthority/15" TargetMode="External" Id="R74deab241ff74b64" /><Relationship Type="http://schemas.openxmlformats.org/officeDocument/2006/relationships/hyperlink" Target="https://meteor.aihw.gov.au/content/698666" TargetMode="External" Id="R49f3984a1ea34208" /><Relationship Type="http://schemas.openxmlformats.org/officeDocument/2006/relationships/hyperlink" Target="https://meteor.aihw.gov.au/RegistrationAuthority/15" TargetMode="External" Id="R3e38719d7e9f4e8d" /><Relationship Type="http://schemas.openxmlformats.org/officeDocument/2006/relationships/hyperlink" Target="https://meteor.aihw.gov.au/content/717670" TargetMode="External" Id="R4be978f7cf144f5d" /><Relationship Type="http://schemas.openxmlformats.org/officeDocument/2006/relationships/hyperlink" Target="https://meteor.aihw.gov.au/RegistrationAuthority/15" TargetMode="External" Id="R36efd7b2def64ae2" /></Relationships>
</file>

<file path=word/_rels/header1.xml.rels>&#65279;<?xml version="1.0" encoding="utf-8"?><Relationships xmlns="http://schemas.openxmlformats.org/package/2006/relationships"><Relationship Type="http://schemas.openxmlformats.org/officeDocument/2006/relationships/image" Target="/media/image.png" Id="R24bc0bd9dd4747d2" /></Relationships>
</file>