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c9c3d32cb84410" /></Relationships>
</file>

<file path=word/document.xml><?xml version="1.0" encoding="utf-8"?>
<w:document xmlns:r="http://schemas.openxmlformats.org/officeDocument/2006/relationships" xmlns:w="http://schemas.openxmlformats.org/wordprocessingml/2006/main">
  <w:body>
    <w:p>
      <w:pPr>
        <w:pStyle w:val="Title"/>
      </w:pPr>
      <w:r>
        <w:t>Prison entrant—legal status of prisoner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entrant—legal status of prisoner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4cbe4b2185411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status of a prison entrant.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105ce0433c4cce">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c8abd74b724f1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6d9a07c3294194">
              <w:r>
                <w:rPr>
                  <w:rStyle w:val="Hyperlink"/>
                </w:rPr>
                <w:t xml:space="preserve">Legal status of prisoner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basis for detaining a prisoner, determined by warrant or court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83b59f3be44d98">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2010. Prisoners in Australia. Cat. no. 4517.0. Canberra: ABS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03a3a6ba264202">
              <w:r>
                <w:rPr>
                  <w:rStyle w:val="Hyperlink"/>
                </w:rPr>
                <w:t xml:space="preserve">Prison entrant—legal status of prisoner, code N</w:t>
              </w:r>
            </w:hyperlink>
          </w:p>
          <w:p>
            <w:pPr>
              <w:spacing w:before="0" w:after="0"/>
            </w:pPr>
            <w:r>
              <w:rPr>
                <w:rStyle w:val="row-content"/>
                <w:color w:val="244061"/>
              </w:rPr>
              <w:t xml:space="preserve">       </w:t>
            </w:r>
            <w:hyperlink w:history="true" r:id="Rff624c44338c420e">
              <w:r>
                <w:rPr>
                  <w:rStyle w:val="Hyperlink"/>
                  <w:color w:val="244061"/>
                </w:rPr>
                <w:t xml:space="preserve">Health</w:t>
              </w:r>
            </w:hyperlink>
            <w:r>
              <w:rPr>
                <w:rStyle w:val="row-content"/>
                <w:color w:val="244061"/>
              </w:rPr>
              <w:t xml:space="preserve">, Superseded 28/04/2016</w:t>
            </w:r>
          </w:p>
          <w:p>
            <w:r>
              <w:br/>
            </w:r>
            <w:hyperlink w:history="true" r:id="Rbdf5d3fc710e44bd">
              <w:r>
                <w:rPr>
                  <w:rStyle w:val="Hyperlink"/>
                </w:rPr>
                <w:t xml:space="preserve">Prison entrant—legal status of prisoner, detention status code N</w:t>
              </w:r>
            </w:hyperlink>
          </w:p>
          <w:p>
            <w:pPr>
              <w:spacing w:before="0" w:after="0"/>
            </w:pPr>
            <w:r>
              <w:rPr>
                <w:rStyle w:val="row-content"/>
                <w:color w:val="244061"/>
              </w:rPr>
              <w:t xml:space="preserve">       </w:t>
            </w:r>
            <w:hyperlink w:history="true" r:id="R4f33266a80ed4475">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a7c2cae50a8141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415749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a8744b39540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2cae50a8141ad" /><Relationship Type="http://schemas.openxmlformats.org/officeDocument/2006/relationships/header" Target="/word/header1.xml" Id="R69aba3d485fb47a0" /><Relationship Type="http://schemas.openxmlformats.org/officeDocument/2006/relationships/settings" Target="/word/settings.xml" Id="R1fc8552928c7467a" /><Relationship Type="http://schemas.openxmlformats.org/officeDocument/2006/relationships/styles" Target="/word/styles.xml" Id="R20982cc34c1f4094" /><Relationship Type="http://schemas.openxmlformats.org/officeDocument/2006/relationships/hyperlink" Target="https://meteor.aihw.gov.au/RegistrationAuthority/12" TargetMode="External" Id="R2d4cbe4b2185411f" /><Relationship Type="http://schemas.openxmlformats.org/officeDocument/2006/relationships/hyperlink" Target="https://meteor.aihw.gov.au/content/348021" TargetMode="External" Id="R6e105ce0433c4cce" /><Relationship Type="http://schemas.openxmlformats.org/officeDocument/2006/relationships/hyperlink" Target="https://meteor.aihw.gov.au/content/281123" TargetMode="External" Id="R99c8abd74b724f14" /><Relationship Type="http://schemas.openxmlformats.org/officeDocument/2006/relationships/hyperlink" Target="https://meteor.aihw.gov.au/content/412275" TargetMode="External" Id="Rb96d9a07c3294194" /><Relationship Type="http://schemas.openxmlformats.org/officeDocument/2006/relationships/hyperlink" Target="https://meteor.aihw.gov.au/content/274651" TargetMode="External" Id="R8b83b59f3be44d98" /><Relationship Type="http://schemas.openxmlformats.org/officeDocument/2006/relationships/hyperlink" Target="https://meteor.aihw.gov.au/content/415751" TargetMode="External" Id="R3a03a3a6ba264202" /><Relationship Type="http://schemas.openxmlformats.org/officeDocument/2006/relationships/hyperlink" Target="https://meteor.aihw.gov.au/RegistrationAuthority/12" TargetMode="External" Id="Rff624c44338c420e" /><Relationship Type="http://schemas.openxmlformats.org/officeDocument/2006/relationships/hyperlink" Target="https://meteor.aihw.gov.au/content/631926" TargetMode="External" Id="Rbdf5d3fc710e44bd" /><Relationship Type="http://schemas.openxmlformats.org/officeDocument/2006/relationships/hyperlink" Target="https://meteor.aihw.gov.au/RegistrationAuthority/12" TargetMode="External" Id="R4f33266a80ed4475" /></Relationships>
</file>

<file path=word/_rels/header1.xml.rels>&#65279;<?xml version="1.0" encoding="utf-8"?><Relationships xmlns="http://schemas.openxmlformats.org/package/2006/relationships"><Relationship Type="http://schemas.openxmlformats.org/officeDocument/2006/relationships/image" Target="/media/image.png" Id="R10ca8744b3954054" /></Relationships>
</file>