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1a4121d234bf8" /></Relationships>
</file>

<file path=word/document.xml><?xml version="1.0" encoding="utf-8"?>
<w:document xmlns:r="http://schemas.openxmlformats.org/officeDocument/2006/relationships" xmlns:w="http://schemas.openxmlformats.org/wordprocessingml/2006/main">
  <w:body>
    <w:p>
      <w:pPr>
        <w:pStyle w:val="Title"/>
      </w:pPr>
      <w:r>
        <w:t>Conditions of occupancy arrangement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Conditions of occupancy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5fea722304a30">
              <w:r>
                <w:rPr>
                  <w:rStyle w:val="Hyperlink"/>
                  <w:color w:val="244061"/>
                </w:rPr>
                <w:t xml:space="preserve">Homelessness</w:t>
              </w:r>
            </w:hyperlink>
            <w:r>
              <w:rPr>
                <w:rStyle w:val="row-content"/>
                <w:color w:val="244061"/>
              </w:rPr>
              <w:t xml:space="preserve">, Standard 23/08/2010</w:t>
            </w:r>
          </w:p>
          <w:p>
            <w:pPr>
              <w:spacing w:before="0" w:after="0"/>
            </w:pPr>
            <w:hyperlink w:history="true" r:id="Re18d306f3ccf405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26b25f4be54d4d">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974748fbe74832">
              <w:r>
                <w:rPr>
                  <w:rStyle w:val="Hyperlink"/>
                </w:rPr>
                <w:t xml:space="preserve">Person—conditions of occupancy arrangement </w:t>
              </w:r>
            </w:hyperlink>
          </w:p>
          <w:p>
            <w:pPr>
              <w:spacing w:before="0" w:after="0"/>
            </w:pPr>
            <w:r>
              <w:rPr>
                <w:rStyle w:val="row-content"/>
                <w:color w:val="244061"/>
              </w:rPr>
              <w:t xml:space="preserve">       </w:t>
            </w:r>
            <w:hyperlink w:history="true" r:id="R40328d516ebb4ef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dab991c56e94322">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2f6b4b7bddd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411827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33f1a7be0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6b4b7bddd42c5" /><Relationship Type="http://schemas.openxmlformats.org/officeDocument/2006/relationships/header" Target="/word/header1.xml" Id="R10d22c59740f43f0" /><Relationship Type="http://schemas.openxmlformats.org/officeDocument/2006/relationships/settings" Target="/word/settings.xml" Id="Rb26ca5c3c4264a1c" /><Relationship Type="http://schemas.openxmlformats.org/officeDocument/2006/relationships/styles" Target="/word/styles.xml" Id="R5ba435bfd9a744ae" /><Relationship Type="http://schemas.openxmlformats.org/officeDocument/2006/relationships/hyperlink" Target="https://meteor.aihw.gov.au/RegistrationAuthority/14" TargetMode="External" Id="Rf125fea722304a30" /><Relationship Type="http://schemas.openxmlformats.org/officeDocument/2006/relationships/hyperlink" Target="https://meteor.aihw.gov.au/RegistrationAuthority/11" TargetMode="External" Id="Re18d306f3ccf4052" /><Relationship Type="http://schemas.openxmlformats.org/officeDocument/2006/relationships/hyperlink" Target="https://meteor.aihw.gov.au/content/274640" TargetMode="External" Id="R4e26b25f4be54d4d" /><Relationship Type="http://schemas.openxmlformats.org/officeDocument/2006/relationships/hyperlink" Target="https://meteor.aihw.gov.au/content/411830" TargetMode="External" Id="Rbb974748fbe74832" /><Relationship Type="http://schemas.openxmlformats.org/officeDocument/2006/relationships/hyperlink" Target="https://meteor.aihw.gov.au/RegistrationAuthority/14" TargetMode="External" Id="R40328d516ebb4eff" /><Relationship Type="http://schemas.openxmlformats.org/officeDocument/2006/relationships/hyperlink" Target="https://meteor.aihw.gov.au/RegistrationAuthority/11" TargetMode="External" Id="R2dab991c56e94322" /></Relationships>
</file>

<file path=word/_rels/header1.xml.rels>&#65279;<?xml version="1.0" encoding="utf-8"?><Relationships xmlns="http://schemas.openxmlformats.org/package/2006/relationships"><Relationship Type="http://schemas.openxmlformats.org/officeDocument/2006/relationships/image" Target="/media/image.png" Id="R2eb33f1a7be04cfa" /></Relationships>
</file>