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3eae33c0894005" /></Relationships>
</file>

<file path=word/document.xml><?xml version="1.0" encoding="utf-8"?>
<w:document xmlns:r="http://schemas.openxmlformats.org/officeDocument/2006/relationships" xmlns:w="http://schemas.openxmlformats.org/wordprocessingml/2006/main">
  <w:body>
    <w:p>
      <w:pPr>
        <w:pStyle w:val="Title"/>
      </w:pPr>
      <w:r>
        <w:t>Establishment—service unit cluster name, text XXX[X(97)]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Establishment—service unit cluster name, text XXX[X(97)]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unit cluster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c4d24eb45429f">
              <w:r>
                <w:rPr>
                  <w:rStyle w:val="Hyperlink"/>
                  <w:color w:val="244061"/>
                </w:rPr>
                <w:t xml:space="preserve">Health</w:t>
              </w:r>
            </w:hyperlink>
            <w:r>
              <w:rPr>
                <w:rStyle w:val="row-content"/>
                <w:color w:val="244061"/>
              </w:rPr>
              <w:t xml:space="preserve">, Standard 07/12/2011</w:t>
            </w:r>
          </w:p>
          <w:p>
            <w:pPr>
              <w:spacing w:before="0" w:after="0"/>
            </w:pPr>
            <w:hyperlink w:history="true" r:id="R2388bd2c109448a5">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service unit cluster, which groups specialised mental health ambulatory and residential service units, is known or called,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c5aa1ab46b4c07">
              <w:r>
                <w:rPr>
                  <w:rStyle w:val="Hyperlink"/>
                </w:rPr>
                <w:t xml:space="preserve">Establishment—service unit cluster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21a8f525824ed6">
              <w:r>
                <w:rPr>
                  <w:rStyle w:val="Hyperlink"/>
                </w:rPr>
                <w:t xml:space="preserve">Text XXX[X(97)]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history="true" r:id="R6e0241e9b57e4a70">
              <w:r>
                <w:rPr>
                  <w:rStyle w:val="Hyperlink"/>
                </w:rPr>
                <w:t xml:space="preserve">Specialised mental health service organisation</w:t>
              </w:r>
            </w:hyperlink>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w:t>
            </w:r>
            <w:r>
              <w:rPr>
                <w:rStyle w:val="row-content-rich-text"/>
                <w:i/>
              </w:rPr>
              <w:t xml:space="preserve">Service unit cluster</w:t>
            </w:r>
            <w:r>
              <w:rPr>
                <w:rStyle w:val="row-content-rich-text"/>
              </w:rPr>
              <w:t xml:space="preserve"> only applies to ambulatory and residential service units. The equivalent entity for the grouping of admitted patient service units is the </w:t>
            </w:r>
            <w:r>
              <w:rPr>
                <w:rStyle w:val="row-content-rich-text"/>
                <w:i/>
              </w:rPr>
              <w:t xml:space="preserve">Hospital</w:t>
            </w:r>
            <w:r>
              <w:rPr>
                <w:rStyle w:val="row-content-rich-text"/>
              </w:rPr>
              <w:t xml:space="preserve">.</w:t>
            </w:r>
          </w:p>
          <w:p>
            <w:pPr>
              <w:spacing w:after="160"/>
            </w:pPr>
            <w:r>
              <w:rPr>
                <w:rStyle w:val="row-content-rich-text"/>
              </w:rPr>
              <w:t xml:space="preserve">However, for some ambulatory service units, the service unit may 'belong' to a hospital that contains both admitted patient and ambulatory service units. In this instance, the service unit cluster identifier for the ambulatory service unit would be the </w:t>
            </w:r>
            <w:r>
              <w:rPr>
                <w:rStyle w:val="row-content-rich-text"/>
                <w:i/>
              </w:rPr>
              <w:t xml:space="preserve">Hospital identifier</w:t>
            </w:r>
            <w:r>
              <w:rPr>
                <w:rStyle w:val="row-content-rich-text"/>
              </w:rPr>
              <w:t xml:space="preserve">. Other groups of ambulatory and residential service units could also be usefully identified as clusters. For example, clusters may exist of groups of residential services for aged persons, or groups of ambulatory service units in particular geographical areas.</w:t>
            </w:r>
          </w:p>
          <w:p>
            <w:pPr>
              <w:spacing w:after="160"/>
            </w:pPr>
            <w:r>
              <w:rPr>
                <w:rStyle w:val="row-content-rich-text"/>
              </w:rPr>
              <w:t xml:space="preserve">Where there is no Service unit cluster, then the Service unit cluster name would be the relevant organisation name.</w:t>
            </w:r>
          </w:p>
          <w:p>
            <w:pPr/>
            <w:r>
              <w:rPr>
                <w:rStyle w:val="row-content-rich-text"/>
              </w:rPr>
              <w:t xml:space="preserve">The Service unit cluster name should be unique for the cluster in that state/territory.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2cbfeed7674889">
              <w:r>
                <w:rPr>
                  <w:rStyle w:val="Hyperlink"/>
                </w:rPr>
                <w:t xml:space="preserve">Activity based funding: Mental health care DSS 2015-16</w:t>
              </w:r>
            </w:hyperlink>
          </w:p>
          <w:p>
            <w:pPr>
              <w:spacing w:before="0" w:after="0"/>
            </w:pPr>
            <w:r>
              <w:rPr>
                <w:rStyle w:val="row-content"/>
                <w:color w:val="244061"/>
              </w:rPr>
              <w:t xml:space="preserve">       </w:t>
            </w:r>
            <w:hyperlink w:history="true" r:id="Rf86faa3f71f14a1c">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eae65f2d20b4399">
              <w:r>
                <w:rPr>
                  <w:rStyle w:val="Hyperlink"/>
                </w:rPr>
                <w:t xml:space="preserve">Activity based funding: Mental health care DSS 2016-17</w:t>
              </w:r>
            </w:hyperlink>
          </w:p>
          <w:p>
            <w:pPr>
              <w:spacing w:before="0" w:after="0"/>
            </w:pPr>
            <w:r>
              <w:rPr>
                <w:rStyle w:val="row-content"/>
                <w:color w:val="244061"/>
              </w:rPr>
              <w:t xml:space="preserve">       </w:t>
            </w:r>
            <w:hyperlink w:history="true" r:id="R443a31209876460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318d63f49fe480f">
              <w:r>
                <w:rPr>
                  <w:rStyle w:val="Hyperlink"/>
                </w:rPr>
                <w:t xml:space="preserve">Community mental health care NMDS 2012-13</w:t>
              </w:r>
            </w:hyperlink>
          </w:p>
          <w:p>
            <w:pPr>
              <w:spacing w:before="0" w:after="0"/>
            </w:pPr>
            <w:r>
              <w:rPr>
                <w:rStyle w:val="row-content"/>
                <w:color w:val="244061"/>
              </w:rPr>
              <w:t xml:space="preserve">       </w:t>
            </w:r>
            <w:hyperlink w:history="true" r:id="R3291003fdce8425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f51f18dbc34cf2">
              <w:r>
                <w:rPr>
                  <w:rStyle w:val="Hyperlink"/>
                </w:rPr>
                <w:t xml:space="preserve">Community mental health care NMDS 2013-14</w:t>
              </w:r>
            </w:hyperlink>
          </w:p>
          <w:p>
            <w:pPr>
              <w:spacing w:before="0" w:after="0"/>
            </w:pPr>
            <w:r>
              <w:rPr>
                <w:rStyle w:val="row-content"/>
                <w:color w:val="244061"/>
              </w:rPr>
              <w:t xml:space="preserve">       </w:t>
            </w:r>
            <w:hyperlink w:history="true" r:id="R59895625b55f490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793dff3c07441e2">
              <w:r>
                <w:rPr>
                  <w:rStyle w:val="Hyperlink"/>
                </w:rPr>
                <w:t xml:space="preserve">Community mental health care NMDS 2014-15</w:t>
              </w:r>
            </w:hyperlink>
          </w:p>
          <w:p>
            <w:pPr>
              <w:spacing w:before="0" w:after="0"/>
            </w:pPr>
            <w:r>
              <w:rPr>
                <w:rStyle w:val="row-content"/>
                <w:color w:val="244061"/>
              </w:rPr>
              <w:t xml:space="preserve">       </w:t>
            </w:r>
            <w:hyperlink w:history="true" r:id="Rd0207ee6827c442f">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0c9c39eddcb482a">
              <w:r>
                <w:rPr>
                  <w:rStyle w:val="Hyperlink"/>
                </w:rPr>
                <w:t xml:space="preserve">Community mental health care NMDS 2015-16</w:t>
              </w:r>
            </w:hyperlink>
          </w:p>
          <w:p>
            <w:pPr>
              <w:spacing w:before="0" w:after="0"/>
            </w:pPr>
            <w:r>
              <w:rPr>
                <w:rStyle w:val="row-content"/>
                <w:color w:val="244061"/>
              </w:rPr>
              <w:t xml:space="preserve">       </w:t>
            </w:r>
            <w:hyperlink w:history="true" r:id="R24d98f1b01a3489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f6683b54c864197">
              <w:r>
                <w:rPr>
                  <w:rStyle w:val="Hyperlink"/>
                </w:rPr>
                <w:t xml:space="preserve">Community mental health care NMDS 2016-17</w:t>
              </w:r>
            </w:hyperlink>
          </w:p>
          <w:p>
            <w:pPr>
              <w:spacing w:before="0" w:after="0"/>
            </w:pPr>
            <w:r>
              <w:rPr>
                <w:rStyle w:val="row-content"/>
                <w:color w:val="244061"/>
              </w:rPr>
              <w:t xml:space="preserve">       </w:t>
            </w:r>
            <w:hyperlink w:history="true" r:id="Rf66f31d87fec4be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7fea25149542ca">
              <w:r>
                <w:rPr>
                  <w:rStyle w:val="Hyperlink"/>
                </w:rPr>
                <w:t xml:space="preserve">Community mental health care NMDS 2017–18</w:t>
              </w:r>
            </w:hyperlink>
          </w:p>
          <w:p>
            <w:pPr>
              <w:spacing w:before="0" w:after="0"/>
            </w:pPr>
            <w:r>
              <w:rPr>
                <w:rStyle w:val="row-content"/>
                <w:color w:val="244061"/>
              </w:rPr>
              <w:t xml:space="preserve">       </w:t>
            </w:r>
            <w:hyperlink w:history="true" r:id="R3d687628cd1044b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d7faa63150c4c0c">
              <w:r>
                <w:rPr>
                  <w:rStyle w:val="Hyperlink"/>
                </w:rPr>
                <w:t xml:space="preserve">Community mental health care NMDS 2018–19</w:t>
              </w:r>
            </w:hyperlink>
          </w:p>
          <w:p>
            <w:pPr>
              <w:spacing w:before="0" w:after="0"/>
            </w:pPr>
            <w:r>
              <w:rPr>
                <w:rStyle w:val="row-content"/>
                <w:color w:val="244061"/>
              </w:rPr>
              <w:t xml:space="preserve">       </w:t>
            </w:r>
            <w:hyperlink w:history="true" r:id="R2a79ee2336354d1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3c5b57400ce43f3">
              <w:r>
                <w:rPr>
                  <w:rStyle w:val="Hyperlink"/>
                </w:rPr>
                <w:t xml:space="preserve">Community mental health care NMDS 2019–20</w:t>
              </w:r>
            </w:hyperlink>
          </w:p>
          <w:p>
            <w:pPr>
              <w:spacing w:before="0" w:after="0"/>
            </w:pPr>
            <w:r>
              <w:rPr>
                <w:rStyle w:val="row-content"/>
                <w:color w:val="244061"/>
              </w:rPr>
              <w:t xml:space="preserve">       </w:t>
            </w:r>
            <w:hyperlink w:history="true" r:id="R7445c3602933445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3f733b0902b4cc7">
              <w:r>
                <w:rPr>
                  <w:rStyle w:val="Hyperlink"/>
                </w:rPr>
                <w:t xml:space="preserve">Community mental health care NMDS 2020–21</w:t>
              </w:r>
            </w:hyperlink>
          </w:p>
          <w:p>
            <w:pPr>
              <w:spacing w:before="0" w:after="0"/>
            </w:pPr>
            <w:r>
              <w:rPr>
                <w:rStyle w:val="row-content"/>
                <w:color w:val="244061"/>
              </w:rPr>
              <w:t xml:space="preserve">       </w:t>
            </w:r>
            <w:hyperlink w:history="true" r:id="R40ade92542a24ed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8b4afcfa5f649d9">
              <w:r>
                <w:rPr>
                  <w:rStyle w:val="Hyperlink"/>
                </w:rPr>
                <w:t xml:space="preserve">Community mental health care NMDS 2021–22</w:t>
              </w:r>
            </w:hyperlink>
          </w:p>
          <w:p>
            <w:pPr>
              <w:spacing w:before="0" w:after="0"/>
            </w:pPr>
            <w:r>
              <w:rPr>
                <w:rStyle w:val="row-content"/>
                <w:color w:val="244061"/>
              </w:rPr>
              <w:t xml:space="preserve">       </w:t>
            </w:r>
            <w:hyperlink w:history="true" r:id="Rf5ec703e2ddd406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177ccd235cf4edb">
              <w:r>
                <w:rPr>
                  <w:rStyle w:val="Hyperlink"/>
                </w:rPr>
                <w:t xml:space="preserve">Community mental health care NMDS 2022–23</w:t>
              </w:r>
            </w:hyperlink>
          </w:p>
          <w:p>
            <w:pPr>
              <w:spacing w:before="0" w:after="0"/>
            </w:pPr>
            <w:r>
              <w:rPr>
                <w:rStyle w:val="row-content"/>
                <w:color w:val="244061"/>
              </w:rPr>
              <w:t xml:space="preserve">       </w:t>
            </w:r>
            <w:hyperlink w:history="true" r:id="R4819996f720a41f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51ab51d286e4a6f">
              <w:r>
                <w:rPr>
                  <w:rStyle w:val="Hyperlink"/>
                </w:rPr>
                <w:t xml:space="preserve">Community mental health care NMDS 2023–24</w:t>
              </w:r>
            </w:hyperlink>
          </w:p>
          <w:p>
            <w:pPr>
              <w:spacing w:before="0" w:after="0"/>
            </w:pPr>
            <w:r>
              <w:rPr>
                <w:rStyle w:val="row-content"/>
                <w:color w:val="244061"/>
              </w:rPr>
              <w:t xml:space="preserve">       </w:t>
            </w:r>
            <w:hyperlink w:history="true" r:id="R9d0b6d0bc5334eb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318c11d07924f1e">
              <w:r>
                <w:rPr>
                  <w:rStyle w:val="Hyperlink"/>
                </w:rPr>
                <w:t xml:space="preserve">Community mental health care NMDS 2024–25</w:t>
              </w:r>
            </w:hyperlink>
          </w:p>
          <w:p>
            <w:pPr>
              <w:spacing w:before="0" w:after="0"/>
            </w:pPr>
            <w:r>
              <w:rPr>
                <w:rStyle w:val="row-content"/>
                <w:color w:val="244061"/>
              </w:rPr>
              <w:t xml:space="preserve">       </w:t>
            </w:r>
            <w:hyperlink w:history="true" r:id="R5a7fe36d7f1440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29ba308b2cd546d7">
              <w:r>
                <w:rPr>
                  <w:rStyle w:val="Hyperlink"/>
                </w:rPr>
                <w:t xml:space="preserve">Mental Health Carer Experience of Service NBEDS</w:t>
              </w:r>
            </w:hyperlink>
          </w:p>
          <w:p>
            <w:pPr>
              <w:spacing w:before="0" w:after="0"/>
            </w:pPr>
            <w:r>
              <w:rPr>
                <w:rStyle w:val="row-content"/>
                <w:color w:val="244061"/>
              </w:rPr>
              <w:t xml:space="preserve">       </w:t>
            </w:r>
            <w:hyperlink w:history="true" r:id="R18d9f03d8a8c4f12">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Conditional obligation: </w:t>
            </w:r>
          </w:p>
          <w:p>
            <w:r>
              <w:rPr>
                <w:rStyle w:val="row-content"/>
              </w:rPr>
              <w:t xml:space="preserve">To be used when reporting records of the Mental Health Carer Experience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recorded for collection location identification purposes.</w:t>
            </w:r>
          </w:p>
          <w:p>
            <w:r>
              <w:br/>
            </w:r>
            <w:r>
              <w:br/>
            </w:r>
            <w:hyperlink w:history="true" r:id="R870a39ebd03247bc">
              <w:r>
                <w:rPr>
                  <w:rStyle w:val="Hyperlink"/>
                </w:rPr>
                <w:t xml:space="preserve">Mental health establishments NMDS 2012-13</w:t>
              </w:r>
            </w:hyperlink>
          </w:p>
          <w:p>
            <w:pPr>
              <w:spacing w:before="0" w:after="0"/>
            </w:pPr>
            <w:r>
              <w:rPr>
                <w:rStyle w:val="row-content"/>
                <w:color w:val="244061"/>
              </w:rPr>
              <w:t xml:space="preserve">       </w:t>
            </w:r>
            <w:hyperlink w:history="true" r:id="R47a6a492f385401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ad72261d9b4bff">
              <w:r>
                <w:rPr>
                  <w:rStyle w:val="Hyperlink"/>
                </w:rPr>
                <w:t xml:space="preserve">Mental health establishments NMDS 2013-14</w:t>
              </w:r>
            </w:hyperlink>
          </w:p>
          <w:p>
            <w:pPr>
              <w:spacing w:before="0" w:after="0"/>
            </w:pPr>
            <w:r>
              <w:rPr>
                <w:rStyle w:val="row-content"/>
                <w:color w:val="244061"/>
              </w:rPr>
              <w:t xml:space="preserve">       </w:t>
            </w:r>
            <w:hyperlink w:history="true" r:id="R2c73fb8fde7940d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6c170d0c6cc4d66">
              <w:r>
                <w:rPr>
                  <w:rStyle w:val="Hyperlink"/>
                </w:rPr>
                <w:t xml:space="preserve">Mental health establishments NMDS 2014-15</w:t>
              </w:r>
            </w:hyperlink>
          </w:p>
          <w:p>
            <w:pPr>
              <w:spacing w:before="0" w:after="0"/>
            </w:pPr>
            <w:r>
              <w:rPr>
                <w:rStyle w:val="row-content"/>
                <w:color w:val="244061"/>
              </w:rPr>
              <w:t xml:space="preserve">       </w:t>
            </w:r>
            <w:hyperlink w:history="true" r:id="R46c4213443ff4db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831c5a6b8174fa4">
              <w:r>
                <w:rPr>
                  <w:rStyle w:val="Hyperlink"/>
                </w:rPr>
                <w:t xml:space="preserve">Mental health establishments NMDS 2015-16</w:t>
              </w:r>
            </w:hyperlink>
          </w:p>
          <w:p>
            <w:pPr>
              <w:spacing w:before="0" w:after="0"/>
            </w:pPr>
            <w:r>
              <w:rPr>
                <w:rStyle w:val="row-content"/>
                <w:color w:val="244061"/>
              </w:rPr>
              <w:t xml:space="preserve">       </w:t>
            </w:r>
            <w:hyperlink w:history="true" r:id="Rbf0487f03e25448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253609f879c4f49">
              <w:r>
                <w:rPr>
                  <w:rStyle w:val="Hyperlink"/>
                </w:rPr>
                <w:t xml:space="preserve">Mental health establishments NMDS 2016-17</w:t>
              </w:r>
            </w:hyperlink>
          </w:p>
          <w:p>
            <w:pPr>
              <w:spacing w:before="0" w:after="0"/>
            </w:pPr>
            <w:r>
              <w:rPr>
                <w:rStyle w:val="row-content"/>
                <w:color w:val="244061"/>
              </w:rPr>
              <w:t xml:space="preserve">       </w:t>
            </w:r>
            <w:hyperlink w:history="true" r:id="R7ae71cdba43c40d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c6c6af3fc63476b">
              <w:r>
                <w:rPr>
                  <w:rStyle w:val="Hyperlink"/>
                </w:rPr>
                <w:t xml:space="preserve">Mental health establishments NMDS 2017–18</w:t>
              </w:r>
            </w:hyperlink>
          </w:p>
          <w:p>
            <w:pPr>
              <w:spacing w:before="0" w:after="0"/>
            </w:pPr>
            <w:r>
              <w:rPr>
                <w:rStyle w:val="row-content"/>
                <w:color w:val="244061"/>
              </w:rPr>
              <w:t xml:space="preserve">       </w:t>
            </w:r>
            <w:hyperlink w:history="true" r:id="R80b43fc71b7a4d3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6292827452747db">
              <w:r>
                <w:rPr>
                  <w:rStyle w:val="Hyperlink"/>
                </w:rPr>
                <w:t xml:space="preserve">Mental health establishments NMDS 2018–19</w:t>
              </w:r>
            </w:hyperlink>
          </w:p>
          <w:p>
            <w:pPr>
              <w:spacing w:before="0" w:after="0"/>
            </w:pPr>
            <w:r>
              <w:rPr>
                <w:rStyle w:val="row-content"/>
                <w:color w:val="244061"/>
              </w:rPr>
              <w:t xml:space="preserve">       </w:t>
            </w:r>
            <w:hyperlink w:history="true" r:id="Ra7ea7d14921841c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16838d168ab4bae">
              <w:r>
                <w:rPr>
                  <w:rStyle w:val="Hyperlink"/>
                </w:rPr>
                <w:t xml:space="preserve">Mental health establishments NMDS 2019–20</w:t>
              </w:r>
            </w:hyperlink>
          </w:p>
          <w:p>
            <w:pPr>
              <w:spacing w:before="0" w:after="0"/>
            </w:pPr>
            <w:r>
              <w:rPr>
                <w:rStyle w:val="row-content"/>
                <w:color w:val="244061"/>
              </w:rPr>
              <w:t xml:space="preserve">       </w:t>
            </w:r>
            <w:hyperlink w:history="true" r:id="Re4b2b8b1b0324b50">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376194f76dd441f">
              <w:r>
                <w:rPr>
                  <w:rStyle w:val="Hyperlink"/>
                </w:rPr>
                <w:t xml:space="preserve">Mental health establishments NMDS 2020–21</w:t>
              </w:r>
            </w:hyperlink>
          </w:p>
          <w:p>
            <w:pPr>
              <w:spacing w:before="0" w:after="0"/>
            </w:pPr>
            <w:r>
              <w:rPr>
                <w:rStyle w:val="row-content"/>
                <w:color w:val="244061"/>
              </w:rPr>
              <w:t xml:space="preserve">       </w:t>
            </w:r>
            <w:hyperlink w:history="true" r:id="Rd231b9f048b641f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8001aa410a342ad">
              <w:r>
                <w:rPr>
                  <w:rStyle w:val="Hyperlink"/>
                </w:rPr>
                <w:t xml:space="preserve">Mental health establishments NMDS 2021–22</w:t>
              </w:r>
            </w:hyperlink>
          </w:p>
          <w:p>
            <w:pPr>
              <w:spacing w:before="0" w:after="0"/>
            </w:pPr>
            <w:r>
              <w:rPr>
                <w:rStyle w:val="row-content"/>
                <w:color w:val="244061"/>
              </w:rPr>
              <w:t xml:space="preserve">       </w:t>
            </w:r>
            <w:hyperlink w:history="true" r:id="Raea8d24708e54f6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0840b91fb7fb40d2">
              <w:r>
                <w:rPr>
                  <w:rStyle w:val="Hyperlink"/>
                </w:rPr>
                <w:t xml:space="preserve">Mental health establishments NMDS 2022–23</w:t>
              </w:r>
            </w:hyperlink>
          </w:p>
          <w:p>
            <w:pPr>
              <w:spacing w:before="0" w:after="0"/>
            </w:pPr>
            <w:r>
              <w:rPr>
                <w:rStyle w:val="row-content"/>
                <w:color w:val="244061"/>
              </w:rPr>
              <w:t xml:space="preserve">       </w:t>
            </w:r>
            <w:hyperlink w:history="true" r:id="R38941d016ea2492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c4b8bb786d64a30">
              <w:r>
                <w:rPr>
                  <w:rStyle w:val="Hyperlink"/>
                </w:rPr>
                <w:t xml:space="preserve">Mental health establishments NMDS 2023–24</w:t>
              </w:r>
            </w:hyperlink>
          </w:p>
          <w:p>
            <w:pPr>
              <w:spacing w:before="0" w:after="0"/>
            </w:pPr>
            <w:r>
              <w:rPr>
                <w:rStyle w:val="row-content"/>
                <w:color w:val="244061"/>
              </w:rPr>
              <w:t xml:space="preserve">       </w:t>
            </w:r>
            <w:hyperlink w:history="true" r:id="R546c68911eab42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d92f1859d28459d">
              <w:r>
                <w:rPr>
                  <w:rStyle w:val="Hyperlink"/>
                </w:rPr>
                <w:t xml:space="preserve">Mental health establishments NMDS 2024–25</w:t>
              </w:r>
            </w:hyperlink>
          </w:p>
          <w:p>
            <w:pPr>
              <w:spacing w:before="0" w:after="0"/>
            </w:pPr>
            <w:r>
              <w:rPr>
                <w:rStyle w:val="row-content"/>
                <w:color w:val="244061"/>
              </w:rPr>
              <w:t xml:space="preserve">       </w:t>
            </w:r>
            <w:hyperlink w:history="true" r:id="Rcfc00948fd044c6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1ea0b442fd75446f">
              <w:r>
                <w:rPr>
                  <w:rStyle w:val="Hyperlink"/>
                </w:rPr>
                <w:t xml:space="preserve">National Outcomes and Casemix Collection NMDS 2023-24</w:t>
              </w:r>
            </w:hyperlink>
          </w:p>
          <w:p>
            <w:pPr>
              <w:spacing w:before="0" w:after="0"/>
            </w:pPr>
            <w:r>
              <w:rPr>
                <w:rStyle w:val="row-content"/>
                <w:color w:val="244061"/>
              </w:rPr>
              <w:t xml:space="preserve">       </w:t>
            </w:r>
            <w:hyperlink w:history="true" r:id="R6d54b68f6ae2485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9fec43c63f54603">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d4c8664ca164a74">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w:t>
            </w:r>
            <w:hyperlink w:history="true" r:id="R188e8bd8cd4d4981">
              <w:r>
                <w:rPr>
                  <w:rStyle w:val="Hyperlink"/>
                </w:rPr>
                <w:t xml:space="preserve">Hospital—hospital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4268790706bf4cee">
              <w:r>
                <w:rPr>
                  <w:rStyle w:val="Hyperlink"/>
                </w:rPr>
                <w:t xml:space="preserve">National Outcomes and Casemix Collection NMDS 2024-25</w:t>
              </w:r>
            </w:hyperlink>
          </w:p>
          <w:p>
            <w:pPr>
              <w:spacing w:before="0" w:after="0"/>
            </w:pPr>
            <w:r>
              <w:rPr>
                <w:rStyle w:val="row-content"/>
                <w:color w:val="244061"/>
              </w:rPr>
              <w:t xml:space="preserve">       </w:t>
            </w:r>
            <w:hyperlink w:history="true" r:id="Rafdd5a5a7c774e0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For use in the National Outcomes and Casemix Collection (NOCC), this data element applies when the service provision setting is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b4cdae631bc4cc0">
              <w:r>
                <w:rPr>
                  <w:rStyle w:val="Hyperlink"/>
                  <w:b/>
                </w:rPr>
                <w:t xml:space="preserve">Ambulatory mental health care service</w:t>
              </w:r>
            </w:hyperlink>
            <w:r>
              <w:rPr>
                <w:rStyle w:val="row-content"/>
              </w:rPr>
              <w:t xml:space="preserve">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cf03a26a1134196">
              <w:r>
                <w:rPr>
                  <w:rStyle w:val="Hyperlink"/>
                  <w:b/>
                </w:rPr>
                <w:t xml:space="preserve">Residential mental health care service</w:t>
              </w:r>
            </w:hyperlink>
            <w:r>
              <w:rPr>
                <w:rStyle w:val="row-content"/>
              </w:rPr>
              <w:t xml:space="preserve">.</w:t>
            </w:r>
          </w:p>
          <w:p>
            <w:r>
              <w:rPr>
                <w:rStyle w:val="row-content"/>
              </w:rPr>
              <w:t xml:space="preserve">Data must be collected for either this data element or </w:t>
            </w:r>
            <w:hyperlink w:history="true" r:id="Rcece4ce5963f46f5">
              <w:r>
                <w:rPr>
                  <w:rStyle w:val="Hyperlink"/>
                </w:rPr>
                <w:t xml:space="preserve">Hospital—hospital name, text XXX[X(97)].</w:t>
              </w:r>
            </w:hyperlink>
          </w:p>
          <w:p>
            <w:r>
              <w:br/>
            </w:r>
            <w:r>
              <w:rPr>
                <w:rStyle w:val="row-content"/>
                <w:b/>
                <w:i/>
              </w:rPr>
              <w:t xml:space="preserve">DSS specific information: </w:t>
            </w:r>
          </w:p>
          <w:p>
            <w:r>
              <w:rPr>
                <w:rStyle w:val="row-content"/>
              </w:rPr>
              <w:t xml:space="preserve">For use in the National Outcomes and Casemix Collection (NOCC), this data element collects the common name used to identify the service unit. For admitted patient service units, the hospital cluster name should be identical to that used to identify the hospital to which the service unit belongs. For ambulatory and residential services units, where there is no service unit cluster, the hospital cluster name would use the relevant organisation name.</w:t>
            </w:r>
          </w:p>
          <w:p>
            <w:r>
              <w:br/>
            </w:r>
            <w:r>
              <w:br/>
            </w:r>
            <w:hyperlink w:history="true" r:id="Ra3f2e36466a1443b">
              <w:r>
                <w:rPr>
                  <w:rStyle w:val="Hyperlink"/>
                </w:rPr>
                <w:t xml:space="preserve">Residential mental health care NMDS 2012-13</w:t>
              </w:r>
            </w:hyperlink>
          </w:p>
          <w:p>
            <w:pPr>
              <w:spacing w:before="0" w:after="0"/>
            </w:pPr>
            <w:r>
              <w:rPr>
                <w:rStyle w:val="row-content"/>
                <w:color w:val="244061"/>
              </w:rPr>
              <w:t xml:space="preserve">       </w:t>
            </w:r>
            <w:hyperlink w:history="true" r:id="R865a62e84bb34bdc">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34b391dc7dc4f8b">
              <w:r>
                <w:rPr>
                  <w:rStyle w:val="Hyperlink"/>
                </w:rPr>
                <w:t xml:space="preserve">Residential mental health care NMDS 2013-14</w:t>
              </w:r>
            </w:hyperlink>
          </w:p>
          <w:p>
            <w:pPr>
              <w:spacing w:before="0" w:after="0"/>
            </w:pPr>
            <w:r>
              <w:rPr>
                <w:rStyle w:val="row-content"/>
                <w:color w:val="244061"/>
              </w:rPr>
              <w:t xml:space="preserve">       </w:t>
            </w:r>
            <w:hyperlink w:history="true" r:id="Rea8f8e129dcb4107">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316535d86294a0d">
              <w:r>
                <w:rPr>
                  <w:rStyle w:val="Hyperlink"/>
                </w:rPr>
                <w:t xml:space="preserve">Residential mental health care NMDS 2014-15</w:t>
              </w:r>
            </w:hyperlink>
          </w:p>
          <w:p>
            <w:pPr>
              <w:spacing w:before="0" w:after="0"/>
            </w:pPr>
            <w:r>
              <w:rPr>
                <w:rStyle w:val="row-content"/>
                <w:color w:val="244061"/>
              </w:rPr>
              <w:t xml:space="preserve">       </w:t>
            </w:r>
            <w:hyperlink w:history="true" r:id="R5a0bbb6e042c468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cf9cb55f1074524">
              <w:r>
                <w:rPr>
                  <w:rStyle w:val="Hyperlink"/>
                </w:rPr>
                <w:t xml:space="preserve">Residential mental health care NMDS 2015-16</w:t>
              </w:r>
            </w:hyperlink>
          </w:p>
          <w:p>
            <w:pPr>
              <w:spacing w:before="0" w:after="0"/>
            </w:pPr>
            <w:r>
              <w:rPr>
                <w:rStyle w:val="row-content"/>
                <w:color w:val="244061"/>
              </w:rPr>
              <w:t xml:space="preserve">       </w:t>
            </w:r>
            <w:hyperlink w:history="true" r:id="Reca72162ec6b4c2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b621c74f4a24b60">
              <w:r>
                <w:rPr>
                  <w:rStyle w:val="Hyperlink"/>
                </w:rPr>
                <w:t xml:space="preserve">Residential mental health care NMDS 2016-17</w:t>
              </w:r>
            </w:hyperlink>
          </w:p>
          <w:p>
            <w:pPr>
              <w:spacing w:before="0" w:after="0"/>
            </w:pPr>
            <w:r>
              <w:rPr>
                <w:rStyle w:val="row-content"/>
                <w:color w:val="244061"/>
              </w:rPr>
              <w:t xml:space="preserve">       </w:t>
            </w:r>
            <w:hyperlink w:history="true" r:id="Ra1ce9f2313e8477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434029264c4e9a">
              <w:r>
                <w:rPr>
                  <w:rStyle w:val="Hyperlink"/>
                </w:rPr>
                <w:t xml:space="preserve">Residential mental health care NMDS 2017–18</w:t>
              </w:r>
            </w:hyperlink>
          </w:p>
          <w:p>
            <w:pPr>
              <w:spacing w:before="0" w:after="0"/>
            </w:pPr>
            <w:r>
              <w:rPr>
                <w:rStyle w:val="row-content"/>
                <w:color w:val="244061"/>
              </w:rPr>
              <w:t xml:space="preserve">       </w:t>
            </w:r>
            <w:hyperlink w:history="true" r:id="Re823421bb17a4b9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c746918ffb94e71">
              <w:r>
                <w:rPr>
                  <w:rStyle w:val="Hyperlink"/>
                </w:rPr>
                <w:t xml:space="preserve">Residential mental health care NMDS 2018–19</w:t>
              </w:r>
            </w:hyperlink>
          </w:p>
          <w:p>
            <w:pPr>
              <w:spacing w:before="0" w:after="0"/>
            </w:pPr>
            <w:r>
              <w:rPr>
                <w:rStyle w:val="row-content"/>
                <w:color w:val="244061"/>
              </w:rPr>
              <w:t xml:space="preserve">       </w:t>
            </w:r>
            <w:hyperlink w:history="true" r:id="R8b3abc1d1030457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596b1873b2d4927">
              <w:r>
                <w:rPr>
                  <w:rStyle w:val="Hyperlink"/>
                </w:rPr>
                <w:t xml:space="preserve">Residential mental health care NMDS 2019–20</w:t>
              </w:r>
            </w:hyperlink>
          </w:p>
          <w:p>
            <w:pPr>
              <w:spacing w:before="0" w:after="0"/>
            </w:pPr>
            <w:r>
              <w:rPr>
                <w:rStyle w:val="row-content"/>
                <w:color w:val="244061"/>
              </w:rPr>
              <w:t xml:space="preserve">       </w:t>
            </w:r>
            <w:hyperlink w:history="true" r:id="R510a6552b26341a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7e80513d9364ffa">
              <w:r>
                <w:rPr>
                  <w:rStyle w:val="Hyperlink"/>
                </w:rPr>
                <w:t xml:space="preserve">Residential mental health care NMDS 2020–21</w:t>
              </w:r>
            </w:hyperlink>
          </w:p>
          <w:p>
            <w:pPr>
              <w:spacing w:before="0" w:after="0"/>
            </w:pPr>
            <w:r>
              <w:rPr>
                <w:rStyle w:val="row-content"/>
                <w:color w:val="244061"/>
              </w:rPr>
              <w:t xml:space="preserve">       </w:t>
            </w:r>
            <w:hyperlink w:history="true" r:id="Ref43313b10be46a2">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3c7ab40cb834164">
              <w:r>
                <w:rPr>
                  <w:rStyle w:val="Hyperlink"/>
                </w:rPr>
                <w:t xml:space="preserve">Residential mental health care NMDS 2021–22</w:t>
              </w:r>
            </w:hyperlink>
          </w:p>
          <w:p>
            <w:pPr>
              <w:spacing w:before="0" w:after="0"/>
            </w:pPr>
            <w:r>
              <w:rPr>
                <w:rStyle w:val="row-content"/>
                <w:color w:val="244061"/>
              </w:rPr>
              <w:t xml:space="preserve">       </w:t>
            </w:r>
            <w:hyperlink w:history="true" r:id="R8dd60e1d01d644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3d6ed2d997243af">
              <w:r>
                <w:rPr>
                  <w:rStyle w:val="Hyperlink"/>
                </w:rPr>
                <w:t xml:space="preserve">Residential mental health care NMDS 2022–23</w:t>
              </w:r>
            </w:hyperlink>
          </w:p>
          <w:p>
            <w:pPr>
              <w:spacing w:before="0" w:after="0"/>
            </w:pPr>
            <w:r>
              <w:rPr>
                <w:rStyle w:val="row-content"/>
                <w:color w:val="244061"/>
              </w:rPr>
              <w:t xml:space="preserve">       </w:t>
            </w:r>
            <w:hyperlink w:history="true" r:id="R1bc94688772a435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3b02fdd4bcb4727">
              <w:r>
                <w:rPr>
                  <w:rStyle w:val="Hyperlink"/>
                </w:rPr>
                <w:t xml:space="preserve">Residential mental health care NMDS 2023–24</w:t>
              </w:r>
            </w:hyperlink>
          </w:p>
          <w:p>
            <w:pPr>
              <w:spacing w:before="0" w:after="0"/>
            </w:pPr>
            <w:r>
              <w:rPr>
                <w:rStyle w:val="row-content"/>
                <w:color w:val="244061"/>
              </w:rPr>
              <w:t xml:space="preserve">       </w:t>
            </w:r>
            <w:hyperlink w:history="true" r:id="R6688ee689f73470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aeb17c016a64816">
              <w:r>
                <w:rPr>
                  <w:rStyle w:val="Hyperlink"/>
                </w:rPr>
                <w:t xml:space="preserve">Residential mental health care NMDS 2024–25</w:t>
              </w:r>
            </w:hyperlink>
          </w:p>
          <w:p>
            <w:pPr>
              <w:spacing w:before="0" w:after="0"/>
            </w:pPr>
            <w:r>
              <w:rPr>
                <w:rStyle w:val="row-content"/>
                <w:color w:val="244061"/>
              </w:rPr>
              <w:t xml:space="preserve">       </w:t>
            </w:r>
            <w:hyperlink w:history="true" r:id="R0a1fdb63d3d94b8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99547b98e154a5b">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79a3034c926643c4">
              <w:r>
                <w:rPr>
                  <w:rStyle w:val="Hyperlink"/>
                  <w:color w:val="244061"/>
                </w:rPr>
                <w:t xml:space="preserve">Health</w:t>
              </w:r>
            </w:hyperlink>
            <w:r>
              <w:rPr>
                <w:rStyle w:val="row-content"/>
                <w:color w:val="244061"/>
              </w:rPr>
              <w:t xml:space="preserve">, Superseded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hyperlink w:history="true" r:id="R5feb72e343a841a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5f284c5f94549dc">
              <w:r>
                <w:rPr>
                  <w:rStyle w:val="Hyperlink"/>
                  <w:color w:val="244061"/>
                </w:rPr>
                <w:t xml:space="preserve">Health</w:t>
              </w:r>
            </w:hyperlink>
            <w:r>
              <w:rPr>
                <w:rStyle w:val="row-content"/>
                <w:color w:val="244061"/>
              </w:rPr>
              <w:t xml:space="preserve">, Standard 15/04/2021</w:t>
            </w:r>
          </w:p>
          <w:p>
            <w:r>
              <w:rPr>
                <w:rStyle w:val="row-content"/>
                <w:b/>
                <w:i/>
              </w:rPr>
              <w:t xml:space="preserve">Conditional obligation: </w:t>
            </w:r>
          </w:p>
          <w:p>
            <w:r>
              <w:rPr>
                <w:rStyle w:val="row-content"/>
              </w:rPr>
              <w:t xml:space="preserve">To be used when reporting records of the YES survey relating to ambulatory and residential service units.</w:t>
            </w:r>
          </w:p>
          <w:p>
            <w:r>
              <w:br/>
            </w:r>
            <w:r>
              <w:rPr>
                <w:rStyle w:val="row-content"/>
                <w:b/>
                <w:i/>
              </w:rPr>
              <w:t xml:space="preserve">DSS specific information: </w:t>
            </w:r>
          </w:p>
          <w:p>
            <w:r>
              <w:rPr>
                <w:rStyle w:val="row-content"/>
              </w:rPr>
              <w:t xml:space="preserve">This relates to the service unit cluster name which the YES survey records for collection location identification purposes.</w:t>
            </w:r>
          </w:p>
          <w:p>
            <w:r>
              <w:br/>
            </w:r>
            <w:r>
              <w:br/>
            </w:r>
          </w:p>
        </w:tc>
      </w:tr>
    </w:tbl>
    <w:p/>
    <w:tbl>
      <w:tblPr>
        <w:tblStyle w:val="TableGrid"/>
        <w:tblW w:w="0" w:type="auto"/>
      </w:tblPr>
    </w:tbl>
    <w:p>
      <w:r>
        <w:br/>
      </w:r>
    </w:p>
    <w:sectPr>
      <w:footerReference xmlns:r="http://schemas.openxmlformats.org/officeDocument/2006/relationships" w:type="default" r:id="R2ed8feec0c71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409209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b217b07ee947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8feec0c7140d2" /><Relationship Type="http://schemas.openxmlformats.org/officeDocument/2006/relationships/header" Target="/word/header1.xml" Id="Rdc599120e9d2441d" /><Relationship Type="http://schemas.openxmlformats.org/officeDocument/2006/relationships/settings" Target="/word/settings.xml" Id="R40efa66e6d4c4f6d" /><Relationship Type="http://schemas.openxmlformats.org/officeDocument/2006/relationships/styles" Target="/word/styles.xml" Id="R96a72cf58d3a4d83" /><Relationship Type="http://schemas.openxmlformats.org/officeDocument/2006/relationships/hyperlink" Target="https://meteor.aihw.gov.au/RegistrationAuthority/12" TargetMode="External" Id="Rec5c4d24eb45429f" /><Relationship Type="http://schemas.openxmlformats.org/officeDocument/2006/relationships/hyperlink" Target="https://meteor.aihw.gov.au/RegistrationAuthority/3" TargetMode="External" Id="R2388bd2c109448a5" /><Relationship Type="http://schemas.openxmlformats.org/officeDocument/2006/relationships/hyperlink" Target="https://meteor.aihw.gov.au/content/409206" TargetMode="External" Id="R2ec5aa1ab46b4c07" /><Relationship Type="http://schemas.openxmlformats.org/officeDocument/2006/relationships/hyperlink" Target="https://meteor.aihw.gov.au/content/423392" TargetMode="External" Id="Re621a8f525824ed6" /><Relationship Type="http://schemas.openxmlformats.org/officeDocument/2006/relationships/hyperlink" Target="https://meteor.aihw.gov.au/content/286449" TargetMode="External" Id="R6e0241e9b57e4a70" /><Relationship Type="http://schemas.openxmlformats.org/officeDocument/2006/relationships/hyperlink" Target="https://meteor.aihw.gov.au/content/575015" TargetMode="External" Id="Rfb2cbfeed7674889" /><Relationship Type="http://schemas.openxmlformats.org/officeDocument/2006/relationships/hyperlink" Target="https://meteor.aihw.gov.au/RegistrationAuthority/3" TargetMode="External" Id="Rf86faa3f71f14a1c" /><Relationship Type="http://schemas.openxmlformats.org/officeDocument/2006/relationships/hyperlink" Target="https://meteor.aihw.gov.au/content/613880" TargetMode="External" Id="Rfeae65f2d20b4399" /><Relationship Type="http://schemas.openxmlformats.org/officeDocument/2006/relationships/hyperlink" Target="https://meteor.aihw.gov.au/RegistrationAuthority/3" TargetMode="External" Id="R443a312098764607" /><Relationship Type="http://schemas.openxmlformats.org/officeDocument/2006/relationships/hyperlink" Target="https://meteor.aihw.gov.au/content/468200" TargetMode="External" Id="Rb318d63f49fe480f" /><Relationship Type="http://schemas.openxmlformats.org/officeDocument/2006/relationships/hyperlink" Target="https://meteor.aihw.gov.au/RegistrationAuthority/12" TargetMode="External" Id="R3291003fdce8425f" /><Relationship Type="http://schemas.openxmlformats.org/officeDocument/2006/relationships/hyperlink" Target="https://meteor.aihw.gov.au/content/493658" TargetMode="External" Id="R6bf51f18dbc34cf2" /><Relationship Type="http://schemas.openxmlformats.org/officeDocument/2006/relationships/hyperlink" Target="https://meteor.aihw.gov.au/RegistrationAuthority/12" TargetMode="External" Id="R59895625b55f4907" /><Relationship Type="http://schemas.openxmlformats.org/officeDocument/2006/relationships/hyperlink" Target="https://meteor.aihw.gov.au/content/549878" TargetMode="External" Id="R0793dff3c07441e2" /><Relationship Type="http://schemas.openxmlformats.org/officeDocument/2006/relationships/hyperlink" Target="https://meteor.aihw.gov.au/RegistrationAuthority/12" TargetMode="External" Id="Rd0207ee6827c442f" /><Relationship Type="http://schemas.openxmlformats.org/officeDocument/2006/relationships/hyperlink" Target="https://meteor.aihw.gov.au/content/565694" TargetMode="External" Id="Rf0c9c39eddcb482a" /><Relationship Type="http://schemas.openxmlformats.org/officeDocument/2006/relationships/hyperlink" Target="https://meteor.aihw.gov.au/RegistrationAuthority/12" TargetMode="External" Id="R24d98f1b01a34899" /><Relationship Type="http://schemas.openxmlformats.org/officeDocument/2006/relationships/hyperlink" Target="https://meteor.aihw.gov.au/content/608534" TargetMode="External" Id="R2f6683b54c864197" /><Relationship Type="http://schemas.openxmlformats.org/officeDocument/2006/relationships/hyperlink" Target="https://meteor.aihw.gov.au/RegistrationAuthority/12" TargetMode="External" Id="Rf66f31d87fec4beb" /><Relationship Type="http://schemas.openxmlformats.org/officeDocument/2006/relationships/hyperlink" Target="https://meteor.aihw.gov.au/content/645692" TargetMode="External" Id="Rc37fea25149542ca" /><Relationship Type="http://schemas.openxmlformats.org/officeDocument/2006/relationships/hyperlink" Target="https://meteor.aihw.gov.au/RegistrationAuthority/12" TargetMode="External" Id="R3d687628cd1044b4" /><Relationship Type="http://schemas.openxmlformats.org/officeDocument/2006/relationships/hyperlink" Target="https://meteor.aihw.gov.au/content/677802" TargetMode="External" Id="R1d7faa63150c4c0c" /><Relationship Type="http://schemas.openxmlformats.org/officeDocument/2006/relationships/hyperlink" Target="https://meteor.aihw.gov.au/RegistrationAuthority/12" TargetMode="External" Id="R2a79ee2336354d12" /><Relationship Type="http://schemas.openxmlformats.org/officeDocument/2006/relationships/hyperlink" Target="https://meteor.aihw.gov.au/content/699975" TargetMode="External" Id="Rc3c5b57400ce43f3" /><Relationship Type="http://schemas.openxmlformats.org/officeDocument/2006/relationships/hyperlink" Target="https://meteor.aihw.gov.au/RegistrationAuthority/12" TargetMode="External" Id="R7445c3602933445c" /><Relationship Type="http://schemas.openxmlformats.org/officeDocument/2006/relationships/hyperlink" Target="https://meteor.aihw.gov.au/content/722221" TargetMode="External" Id="R33f733b0902b4cc7" /><Relationship Type="http://schemas.openxmlformats.org/officeDocument/2006/relationships/hyperlink" Target="https://meteor.aihw.gov.au/RegistrationAuthority/12" TargetMode="External" Id="R40ade92542a24ede" /><Relationship Type="http://schemas.openxmlformats.org/officeDocument/2006/relationships/hyperlink" Target="https://meteor.aihw.gov.au/content/727348" TargetMode="External" Id="R98b4afcfa5f649d9" /><Relationship Type="http://schemas.openxmlformats.org/officeDocument/2006/relationships/hyperlink" Target="https://meteor.aihw.gov.au/RegistrationAuthority/12" TargetMode="External" Id="Rf5ec703e2ddd4066" /><Relationship Type="http://schemas.openxmlformats.org/officeDocument/2006/relationships/hyperlink" Target="https://meteor.aihw.gov.au/content/742040" TargetMode="External" Id="R6177ccd235cf4edb" /><Relationship Type="http://schemas.openxmlformats.org/officeDocument/2006/relationships/hyperlink" Target="https://meteor.aihw.gov.au/RegistrationAuthority/12" TargetMode="External" Id="R4819996f720a41f1" /><Relationship Type="http://schemas.openxmlformats.org/officeDocument/2006/relationships/hyperlink" Target="https://meteor.aihw.gov.au/content/756067" TargetMode="External" Id="Ra51ab51d286e4a6f" /><Relationship Type="http://schemas.openxmlformats.org/officeDocument/2006/relationships/hyperlink" Target="https://meteor.aihw.gov.au/RegistrationAuthority/12" TargetMode="External" Id="R9d0b6d0bc5334eb6" /><Relationship Type="http://schemas.openxmlformats.org/officeDocument/2006/relationships/hyperlink" Target="https://meteor.aihw.gov.au/content/775620" TargetMode="External" Id="R8318c11d07924f1e" /><Relationship Type="http://schemas.openxmlformats.org/officeDocument/2006/relationships/hyperlink" Target="https://meteor.aihw.gov.au/RegistrationAuthority/12" TargetMode="External" Id="R5a7fe36d7f144085" /><Relationship Type="http://schemas.openxmlformats.org/officeDocument/2006/relationships/hyperlink" Target="https://meteor.aihw.gov.au/content/745391" TargetMode="External" Id="R29ba308b2cd546d7" /><Relationship Type="http://schemas.openxmlformats.org/officeDocument/2006/relationships/hyperlink" Target="https://meteor.aihw.gov.au/RegistrationAuthority/12" TargetMode="External" Id="R18d9f03d8a8c4f12" /><Relationship Type="http://schemas.openxmlformats.org/officeDocument/2006/relationships/hyperlink" Target="https://meteor.aihw.gov.au/content/468195" TargetMode="External" Id="R870a39ebd03247bc" /><Relationship Type="http://schemas.openxmlformats.org/officeDocument/2006/relationships/hyperlink" Target="https://meteor.aihw.gov.au/RegistrationAuthority/12" TargetMode="External" Id="R47a6a492f385401e" /><Relationship Type="http://schemas.openxmlformats.org/officeDocument/2006/relationships/hyperlink" Target="https://meteor.aihw.gov.au/content/493652" TargetMode="External" Id="R0ead72261d9b4bff" /><Relationship Type="http://schemas.openxmlformats.org/officeDocument/2006/relationships/hyperlink" Target="https://meteor.aihw.gov.au/RegistrationAuthority/12" TargetMode="External" Id="R2c73fb8fde7940df" /><Relationship Type="http://schemas.openxmlformats.org/officeDocument/2006/relationships/hyperlink" Target="https://meteor.aihw.gov.au/content/546889" TargetMode="External" Id="Rc6c170d0c6cc4d66" /><Relationship Type="http://schemas.openxmlformats.org/officeDocument/2006/relationships/hyperlink" Target="https://meteor.aihw.gov.au/RegistrationAuthority/12" TargetMode="External" Id="R46c4213443ff4db6" /><Relationship Type="http://schemas.openxmlformats.org/officeDocument/2006/relationships/hyperlink" Target="https://meteor.aihw.gov.au/content/565661" TargetMode="External" Id="Rb831c5a6b8174fa4" /><Relationship Type="http://schemas.openxmlformats.org/officeDocument/2006/relationships/hyperlink" Target="https://meteor.aihw.gov.au/RegistrationAuthority/12" TargetMode="External" Id="Rbf0487f03e254489" /><Relationship Type="http://schemas.openxmlformats.org/officeDocument/2006/relationships/hyperlink" Target="https://meteor.aihw.gov.au/content/605829" TargetMode="External" Id="Rf253609f879c4f49" /><Relationship Type="http://schemas.openxmlformats.org/officeDocument/2006/relationships/hyperlink" Target="https://meteor.aihw.gov.au/RegistrationAuthority/12" TargetMode="External" Id="R7ae71cdba43c40d5" /><Relationship Type="http://schemas.openxmlformats.org/officeDocument/2006/relationships/hyperlink" Target="https://meteor.aihw.gov.au/content/645723" TargetMode="External" Id="R1c6c6af3fc63476b" /><Relationship Type="http://schemas.openxmlformats.org/officeDocument/2006/relationships/hyperlink" Target="https://meteor.aihw.gov.au/RegistrationAuthority/12" TargetMode="External" Id="R80b43fc71b7a4d38" /><Relationship Type="http://schemas.openxmlformats.org/officeDocument/2006/relationships/hyperlink" Target="https://meteor.aihw.gov.au/content/677892" TargetMode="External" Id="R06292827452747db" /><Relationship Type="http://schemas.openxmlformats.org/officeDocument/2006/relationships/hyperlink" Target="https://meteor.aihw.gov.au/RegistrationAuthority/12" TargetMode="External" Id="Ra7ea7d14921841ca" /><Relationship Type="http://schemas.openxmlformats.org/officeDocument/2006/relationships/hyperlink" Target="https://meteor.aihw.gov.au/content/707557" TargetMode="External" Id="R516838d168ab4bae" /><Relationship Type="http://schemas.openxmlformats.org/officeDocument/2006/relationships/hyperlink" Target="https://meteor.aihw.gov.au/RegistrationAuthority/12" TargetMode="External" Id="Re4b2b8b1b0324b50" /><Relationship Type="http://schemas.openxmlformats.org/officeDocument/2006/relationships/hyperlink" Target="https://meteor.aihw.gov.au/content/722168" TargetMode="External" Id="Rb376194f76dd441f" /><Relationship Type="http://schemas.openxmlformats.org/officeDocument/2006/relationships/hyperlink" Target="https://meteor.aihw.gov.au/RegistrationAuthority/12" TargetMode="External" Id="Rd231b9f048b641fa" /><Relationship Type="http://schemas.openxmlformats.org/officeDocument/2006/relationships/hyperlink" Target="https://meteor.aihw.gov.au/content/727352" TargetMode="External" Id="Re8001aa410a342ad" /><Relationship Type="http://schemas.openxmlformats.org/officeDocument/2006/relationships/hyperlink" Target="https://meteor.aihw.gov.au/RegistrationAuthority/12" TargetMode="External" Id="Raea8d24708e54f6d" /><Relationship Type="http://schemas.openxmlformats.org/officeDocument/2006/relationships/hyperlink" Target="https://meteor.aihw.gov.au/content/742046" TargetMode="External" Id="R0840b91fb7fb40d2" /><Relationship Type="http://schemas.openxmlformats.org/officeDocument/2006/relationships/hyperlink" Target="https://meteor.aihw.gov.au/RegistrationAuthority/12" TargetMode="External" Id="R38941d016ea24924" /><Relationship Type="http://schemas.openxmlformats.org/officeDocument/2006/relationships/hyperlink" Target="https://meteor.aihw.gov.au/content/756103" TargetMode="External" Id="Rbc4b8bb786d64a30" /><Relationship Type="http://schemas.openxmlformats.org/officeDocument/2006/relationships/hyperlink" Target="https://meteor.aihw.gov.au/RegistrationAuthority/12" TargetMode="External" Id="R546c68911eab42f3" /><Relationship Type="http://schemas.openxmlformats.org/officeDocument/2006/relationships/hyperlink" Target="https://meteor.aihw.gov.au/content/775628" TargetMode="External" Id="R9d92f1859d28459d" /><Relationship Type="http://schemas.openxmlformats.org/officeDocument/2006/relationships/hyperlink" Target="https://meteor.aihw.gov.au/RegistrationAuthority/12" TargetMode="External" Id="Rcfc00948fd044c6e" /><Relationship Type="http://schemas.openxmlformats.org/officeDocument/2006/relationships/hyperlink" Target="https://meteor.aihw.gov.au/content/731932" TargetMode="External" Id="R1ea0b442fd75446f" /><Relationship Type="http://schemas.openxmlformats.org/officeDocument/2006/relationships/hyperlink" Target="https://meteor.aihw.gov.au/RegistrationAuthority/12" TargetMode="External" Id="R6d54b68f6ae2485a" /><Relationship Type="http://schemas.openxmlformats.org/officeDocument/2006/relationships/hyperlink" Target="https://meteor.aihw.gov.au/content/699980" TargetMode="External" Id="R89fec43c63f54603" /><Relationship Type="http://schemas.openxmlformats.org/officeDocument/2006/relationships/hyperlink" Target="https://meteor.aihw.gov.au/content/373049" TargetMode="External" Id="R0d4c8664ca164a74" /><Relationship Type="http://schemas.openxmlformats.org/officeDocument/2006/relationships/hyperlink" Target="https://meteor.aihw.gov.au/content/407430" TargetMode="External" Id="R188e8bd8cd4d4981" /><Relationship Type="http://schemas.openxmlformats.org/officeDocument/2006/relationships/hyperlink" Target="https://meteor.aihw.gov.au/content/775846" TargetMode="External" Id="R4268790706bf4cee" /><Relationship Type="http://schemas.openxmlformats.org/officeDocument/2006/relationships/hyperlink" Target="https://meteor.aihw.gov.au/RegistrationAuthority/12" TargetMode="External" Id="Rafdd5a5a7c774e04" /><Relationship Type="http://schemas.openxmlformats.org/officeDocument/2006/relationships/hyperlink" Target="https://meteor.aihw.gov.au/content/699980" TargetMode="External" Id="R0b4cdae631bc4cc0" /><Relationship Type="http://schemas.openxmlformats.org/officeDocument/2006/relationships/hyperlink" Target="https://meteor.aihw.gov.au/content/373049" TargetMode="External" Id="R8cf03a26a1134196" /><Relationship Type="http://schemas.openxmlformats.org/officeDocument/2006/relationships/hyperlink" Target="https://meteor.aihw.gov.au/content/407430" TargetMode="External" Id="Rcece4ce5963f46f5" /><Relationship Type="http://schemas.openxmlformats.org/officeDocument/2006/relationships/hyperlink" Target="https://meteor.aihw.gov.au/content/468206" TargetMode="External" Id="Ra3f2e36466a1443b" /><Relationship Type="http://schemas.openxmlformats.org/officeDocument/2006/relationships/hyperlink" Target="https://meteor.aihw.gov.au/RegistrationAuthority/12" TargetMode="External" Id="R865a62e84bb34bdc" /><Relationship Type="http://schemas.openxmlformats.org/officeDocument/2006/relationships/hyperlink" Target="https://meteor.aihw.gov.au/content/539453" TargetMode="External" Id="R334b391dc7dc4f8b" /><Relationship Type="http://schemas.openxmlformats.org/officeDocument/2006/relationships/hyperlink" Target="https://meteor.aihw.gov.au/RegistrationAuthority/12" TargetMode="External" Id="Rea8f8e129dcb4107" /><Relationship Type="http://schemas.openxmlformats.org/officeDocument/2006/relationships/hyperlink" Target="https://meteor.aihw.gov.au/content/525052" TargetMode="External" Id="R9316535d86294a0d" /><Relationship Type="http://schemas.openxmlformats.org/officeDocument/2006/relationships/hyperlink" Target="https://meteor.aihw.gov.au/RegistrationAuthority/12" TargetMode="External" Id="R5a0bbb6e042c468d" /><Relationship Type="http://schemas.openxmlformats.org/officeDocument/2006/relationships/hyperlink" Target="https://meteor.aihw.gov.au/content/565678" TargetMode="External" Id="R5cf9cb55f1074524" /><Relationship Type="http://schemas.openxmlformats.org/officeDocument/2006/relationships/hyperlink" Target="https://meteor.aihw.gov.au/RegistrationAuthority/12" TargetMode="External" Id="Reca72162ec6b4c22" /><Relationship Type="http://schemas.openxmlformats.org/officeDocument/2006/relationships/hyperlink" Target="https://meteor.aihw.gov.au/content/608539" TargetMode="External" Id="Rab621c74f4a24b60" /><Relationship Type="http://schemas.openxmlformats.org/officeDocument/2006/relationships/hyperlink" Target="https://meteor.aihw.gov.au/RegistrationAuthority/12" TargetMode="External" Id="Ra1ce9f2313e84774" /><Relationship Type="http://schemas.openxmlformats.org/officeDocument/2006/relationships/hyperlink" Target="https://meteor.aihw.gov.au/content/645718" TargetMode="External" Id="R20434029264c4e9a" /><Relationship Type="http://schemas.openxmlformats.org/officeDocument/2006/relationships/hyperlink" Target="https://meteor.aihw.gov.au/RegistrationAuthority/12" TargetMode="External" Id="Re823421bb17a4b9a" /><Relationship Type="http://schemas.openxmlformats.org/officeDocument/2006/relationships/hyperlink" Target="https://meteor.aihw.gov.au/content/685927" TargetMode="External" Id="Rfc746918ffb94e71" /><Relationship Type="http://schemas.openxmlformats.org/officeDocument/2006/relationships/hyperlink" Target="https://meteor.aihw.gov.au/RegistrationAuthority/12" TargetMode="External" Id="R8b3abc1d10304578" /><Relationship Type="http://schemas.openxmlformats.org/officeDocument/2006/relationships/hyperlink" Target="https://meteor.aihw.gov.au/content/707512" TargetMode="External" Id="R0596b1873b2d4927" /><Relationship Type="http://schemas.openxmlformats.org/officeDocument/2006/relationships/hyperlink" Target="https://meteor.aihw.gov.au/RegistrationAuthority/12" TargetMode="External" Id="R510a6552b26341a8" /><Relationship Type="http://schemas.openxmlformats.org/officeDocument/2006/relationships/hyperlink" Target="https://meteor.aihw.gov.au/content/722224" TargetMode="External" Id="Ra7e80513d9364ffa" /><Relationship Type="http://schemas.openxmlformats.org/officeDocument/2006/relationships/hyperlink" Target="https://meteor.aihw.gov.au/RegistrationAuthority/12" TargetMode="External" Id="Ref43313b10be46a2" /><Relationship Type="http://schemas.openxmlformats.org/officeDocument/2006/relationships/hyperlink" Target="https://meteor.aihw.gov.au/content/727354" TargetMode="External" Id="R03c7ab40cb834164" /><Relationship Type="http://schemas.openxmlformats.org/officeDocument/2006/relationships/hyperlink" Target="https://meteor.aihw.gov.au/RegistrationAuthority/12" TargetMode="External" Id="R8dd60e1d01d64479" /><Relationship Type="http://schemas.openxmlformats.org/officeDocument/2006/relationships/hyperlink" Target="https://meteor.aihw.gov.au/content/742165" TargetMode="External" Id="R93d6ed2d997243af" /><Relationship Type="http://schemas.openxmlformats.org/officeDocument/2006/relationships/hyperlink" Target="https://meteor.aihw.gov.au/RegistrationAuthority/12" TargetMode="External" Id="R1bc94688772a4354" /><Relationship Type="http://schemas.openxmlformats.org/officeDocument/2006/relationships/hyperlink" Target="https://meteor.aihw.gov.au/content/756205" TargetMode="External" Id="R93b02fdd4bcb4727" /><Relationship Type="http://schemas.openxmlformats.org/officeDocument/2006/relationships/hyperlink" Target="https://meteor.aihw.gov.au/RegistrationAuthority/12" TargetMode="External" Id="R6688ee689f734701" /><Relationship Type="http://schemas.openxmlformats.org/officeDocument/2006/relationships/hyperlink" Target="https://meteor.aihw.gov.au/content/775776" TargetMode="External" Id="Raaeb17c016a64816" /><Relationship Type="http://schemas.openxmlformats.org/officeDocument/2006/relationships/hyperlink" Target="https://meteor.aihw.gov.au/RegistrationAuthority/12" TargetMode="External" Id="R0a1fdb63d3d94b85" /><Relationship Type="http://schemas.openxmlformats.org/officeDocument/2006/relationships/hyperlink" Target="https://meteor.aihw.gov.au/content/635068" TargetMode="External" Id="Rf99547b98e154a5b" /><Relationship Type="http://schemas.openxmlformats.org/officeDocument/2006/relationships/hyperlink" Target="https://meteor.aihw.gov.au/RegistrationAuthority/12" TargetMode="External" Id="R79a3034c926643c4" /><Relationship Type="http://schemas.openxmlformats.org/officeDocument/2006/relationships/hyperlink" Target="https://meteor.aihw.gov.au/content/738452" TargetMode="External" Id="R5feb72e343a841a1" /><Relationship Type="http://schemas.openxmlformats.org/officeDocument/2006/relationships/hyperlink" Target="https://meteor.aihw.gov.au/RegistrationAuthority/12" TargetMode="External" Id="R25f284c5f94549dc" /></Relationships>
</file>

<file path=word/_rels/header1.xml.rels>&#65279;<?xml version="1.0" encoding="utf-8"?><Relationships xmlns="http://schemas.openxmlformats.org/package/2006/relationships"><Relationship Type="http://schemas.openxmlformats.org/officeDocument/2006/relationships/image" Target="/media/image.png" Id="R1ab217b07ee94799" /></Relationships>
</file>