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fecab997184d53" /></Relationships>
</file>

<file path=word/document.xml><?xml version="1.0" encoding="utf-8"?>
<w:document xmlns:r="http://schemas.openxmlformats.org/officeDocument/2006/relationships" xmlns:w="http://schemas.openxmlformats.org/wordprocessingml/2006/main">
  <w:body>
    <w:p>
      <w:pPr>
        <w:pStyle w:val="Title"/>
      </w:pPr>
      <w:r>
        <w:t>Admitted patient mental health care service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mental health care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409067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be4eba02884ead">
              <w:r>
                <w:rPr>
                  <w:rStyle w:val="Hyperlink"/>
                  <w:color w:val="244061"/>
                </w:rPr>
                <w:t xml:space="preserve">Health</w:t>
              </w:r>
            </w:hyperlink>
            <w:r>
              <w:rPr>
                <w:rStyle w:val="row-content"/>
                <w:color w:val="244061"/>
              </w:rPr>
              <w:t xml:space="preserve">, Standard 07/12/2011</w:t>
            </w:r>
          </w:p>
          <w:p>
            <w:pPr>
              <w:spacing w:before="0" w:after="0"/>
            </w:pPr>
            <w:hyperlink w:history="true" r:id="R1154fa96249b4127">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specialised mental health service that provides overnight care in a psychiatric hospital or a specialised mental health unit in an acute hospital. Psychiatric hospitals and specialised mental health units in acute hospitals are establishments devoted primarily to the treatment and care of admitted patients with psychiatric, mental or behavioural disorders. These services are staffed by health professionals with specialist mental health qualifications or training and have as their principal function the treatment and care of patients affected by mental disorder/illness.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admitted patient mental health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8fb5165f1064dc0">
              <w:r>
                <w:rPr>
                  <w:rStyle w:val="Hyperlink"/>
                </w:rPr>
                <w:t xml:space="preserve">Activity based funding: Mental health care DSS 2015-16</w:t>
              </w:r>
            </w:hyperlink>
          </w:p>
          <w:p>
            <w:pPr>
              <w:spacing w:before="0" w:after="0"/>
            </w:pPr>
            <w:r>
              <w:rPr>
                <w:rStyle w:val="row-content"/>
                <w:color w:val="244061"/>
              </w:rPr>
              <w:t xml:space="preserve">       </w:t>
            </w:r>
            <w:hyperlink w:history="true" r:id="Raadcfae871b74bde">
              <w:r>
                <w:rPr>
                  <w:rStyle w:val="Hyperlink"/>
                  <w:color w:val="244061"/>
                </w:rPr>
                <w:t xml:space="preserve">Independent Hospital Pricing Authority</w:t>
              </w:r>
            </w:hyperlink>
            <w:r>
              <w:rPr>
                <w:rStyle w:val="row-content"/>
                <w:color w:val="244061"/>
              </w:rPr>
              <w:t xml:space="preserve">, Superseded 16/03/2016</w:t>
            </w:r>
          </w:p>
          <w:p>
            <w:r>
              <w:br/>
            </w:r>
            <w:hyperlink w:history="true" r:id="R1c321f44c7d84fab">
              <w:r>
                <w:rPr>
                  <w:rStyle w:val="Hyperlink"/>
                </w:rPr>
                <w:t xml:space="preserve">Activity based funding: Mental health care DSS 2016-17</w:t>
              </w:r>
            </w:hyperlink>
          </w:p>
          <w:p>
            <w:pPr>
              <w:spacing w:before="0" w:after="0"/>
            </w:pPr>
            <w:r>
              <w:rPr>
                <w:rStyle w:val="row-content"/>
                <w:color w:val="244061"/>
              </w:rPr>
              <w:t xml:space="preserve">       </w:t>
            </w:r>
            <w:hyperlink w:history="true" r:id="Rdf856acce5244c30">
              <w:r>
                <w:rPr>
                  <w:rStyle w:val="Hyperlink"/>
                  <w:color w:val="244061"/>
                </w:rPr>
                <w:t xml:space="preserve">Independent Hospital Pricing Authority</w:t>
              </w:r>
            </w:hyperlink>
            <w:r>
              <w:rPr>
                <w:rStyle w:val="row-content"/>
                <w:color w:val="244061"/>
              </w:rPr>
              <w:t xml:space="preserve">, Superseded 28/02/2017</w:t>
            </w:r>
          </w:p>
          <w:p>
            <w:r>
              <w:br/>
            </w:r>
            <w:hyperlink w:history="true" r:id="R3cdd561e2b2c458c">
              <w:r>
                <w:rPr>
                  <w:rStyle w:val="Hyperlink"/>
                </w:rPr>
                <w:t xml:space="preserve">Activity based funding: Mental health care NBEDS 2017-18</w:t>
              </w:r>
            </w:hyperlink>
          </w:p>
          <w:p>
            <w:pPr>
              <w:spacing w:before="0" w:after="0"/>
            </w:pPr>
            <w:r>
              <w:rPr>
                <w:rStyle w:val="row-content"/>
                <w:color w:val="244061"/>
              </w:rPr>
              <w:t xml:space="preserve">       </w:t>
            </w:r>
            <w:hyperlink w:history="true" r:id="R247320e51a784c7c">
              <w:r>
                <w:rPr>
                  <w:rStyle w:val="Hyperlink"/>
                  <w:color w:val="244061"/>
                </w:rPr>
                <w:t xml:space="preserve">Health</w:t>
              </w:r>
            </w:hyperlink>
            <w:r>
              <w:rPr>
                <w:rStyle w:val="row-content"/>
                <w:color w:val="244061"/>
              </w:rPr>
              <w:t xml:space="preserve">, Superseded 25/01/2018</w:t>
            </w:r>
          </w:p>
          <w:p>
            <w:r>
              <w:br/>
            </w:r>
            <w:hyperlink w:history="true" r:id="R8ef7dbae6a014ce7">
              <w:r>
                <w:rPr>
                  <w:rStyle w:val="Hyperlink"/>
                </w:rPr>
                <w:t xml:space="preserve">Activity based funding: Mental health care NBEDS 2018-19</w:t>
              </w:r>
            </w:hyperlink>
          </w:p>
          <w:p>
            <w:pPr>
              <w:spacing w:before="0" w:after="0"/>
            </w:pPr>
            <w:r>
              <w:rPr>
                <w:rStyle w:val="row-content"/>
                <w:color w:val="244061"/>
              </w:rPr>
              <w:t xml:space="preserve">       </w:t>
            </w:r>
            <w:hyperlink w:history="true" r:id="R6c547301ca764c34">
              <w:r>
                <w:rPr>
                  <w:rStyle w:val="Hyperlink"/>
                  <w:color w:val="244061"/>
                </w:rPr>
                <w:t xml:space="preserve">Health</w:t>
              </w:r>
            </w:hyperlink>
            <w:r>
              <w:rPr>
                <w:rStyle w:val="row-content"/>
                <w:color w:val="244061"/>
              </w:rPr>
              <w:t xml:space="preserve">, Superseded 12/12/2018</w:t>
            </w:r>
          </w:p>
          <w:p>
            <w:r>
              <w:br/>
            </w:r>
            <w:hyperlink w:history="true" r:id="R478382ee14eb4127">
              <w:r>
                <w:rPr>
                  <w:rStyle w:val="Hyperlink"/>
                </w:rPr>
                <w:t xml:space="preserve">Activity based funding: Mental health care NBEDS 2019-20</w:t>
              </w:r>
            </w:hyperlink>
          </w:p>
          <w:p>
            <w:pPr>
              <w:spacing w:before="0" w:after="0"/>
            </w:pPr>
            <w:r>
              <w:rPr>
                <w:rStyle w:val="row-content"/>
                <w:color w:val="244061"/>
              </w:rPr>
              <w:t xml:space="preserve">       </w:t>
            </w:r>
            <w:hyperlink w:history="true" r:id="R6dd550b533164021">
              <w:r>
                <w:rPr>
                  <w:rStyle w:val="Hyperlink"/>
                  <w:color w:val="244061"/>
                </w:rPr>
                <w:t xml:space="preserve">Health</w:t>
              </w:r>
            </w:hyperlink>
            <w:r>
              <w:rPr>
                <w:rStyle w:val="row-content"/>
                <w:color w:val="244061"/>
              </w:rPr>
              <w:t xml:space="preserve">, Superseded 17/01/2020</w:t>
            </w:r>
          </w:p>
          <w:p>
            <w:r>
              <w:br/>
            </w:r>
            <w:hyperlink w:history="true" r:id="Rccaae8b10e1b4db7">
              <w:r>
                <w:rPr>
                  <w:rStyle w:val="Hyperlink"/>
                </w:rPr>
                <w:t xml:space="preserve">Activity based funding: Mental health care NBEDS 2020–21</w:t>
              </w:r>
            </w:hyperlink>
          </w:p>
          <w:p>
            <w:pPr>
              <w:spacing w:before="0" w:after="0"/>
            </w:pPr>
            <w:r>
              <w:rPr>
                <w:rStyle w:val="row-content"/>
                <w:color w:val="244061"/>
              </w:rPr>
              <w:t xml:space="preserve">       </w:t>
            </w:r>
            <w:hyperlink w:history="true" r:id="Refc60fafe0ee459b">
              <w:r>
                <w:rPr>
                  <w:rStyle w:val="Hyperlink"/>
                  <w:color w:val="244061"/>
                </w:rPr>
                <w:t xml:space="preserve">Health</w:t>
              </w:r>
            </w:hyperlink>
            <w:r>
              <w:rPr>
                <w:rStyle w:val="row-content"/>
                <w:color w:val="244061"/>
              </w:rPr>
              <w:t xml:space="preserve">, Superseded 23/12/2020</w:t>
            </w:r>
          </w:p>
          <w:p>
            <w:r>
              <w:br/>
            </w:r>
            <w:hyperlink w:history="true" r:id="R56e590ea035f4ff3">
              <w:r>
                <w:rPr>
                  <w:rStyle w:val="Hyperlink"/>
                </w:rPr>
                <w:t xml:space="preserve">Activity based funding: Mental health care NBEDS 2021–22</w:t>
              </w:r>
            </w:hyperlink>
          </w:p>
          <w:p>
            <w:pPr>
              <w:spacing w:before="0" w:after="0"/>
            </w:pPr>
            <w:r>
              <w:rPr>
                <w:rStyle w:val="row-content"/>
                <w:color w:val="244061"/>
              </w:rPr>
              <w:t xml:space="preserve">       </w:t>
            </w:r>
            <w:hyperlink w:history="true" r:id="R6b10736033074e79">
              <w:r>
                <w:rPr>
                  <w:rStyle w:val="Hyperlink"/>
                  <w:color w:val="244061"/>
                </w:rPr>
                <w:t xml:space="preserve">Health</w:t>
              </w:r>
            </w:hyperlink>
            <w:r>
              <w:rPr>
                <w:rStyle w:val="row-content"/>
                <w:color w:val="244061"/>
              </w:rPr>
              <w:t xml:space="preserve">, Superseded 17/12/2021</w:t>
            </w:r>
          </w:p>
          <w:p>
            <w:r>
              <w:br/>
            </w:r>
            <w:hyperlink w:history="true" r:id="Rbca9c7ab76a1481c">
              <w:r>
                <w:rPr>
                  <w:rStyle w:val="Hyperlink"/>
                </w:rPr>
                <w:t xml:space="preserve">Activity based funding: Mental health care NBEDS 2022–23</w:t>
              </w:r>
            </w:hyperlink>
          </w:p>
          <w:p>
            <w:pPr>
              <w:spacing w:before="0" w:after="0"/>
            </w:pPr>
            <w:r>
              <w:rPr>
                <w:rStyle w:val="row-content"/>
                <w:color w:val="244061"/>
              </w:rPr>
              <w:t xml:space="preserve">       </w:t>
            </w:r>
            <w:hyperlink w:history="true" r:id="Rc50e39ac0a1b4c42">
              <w:r>
                <w:rPr>
                  <w:rStyle w:val="Hyperlink"/>
                  <w:color w:val="244061"/>
                </w:rPr>
                <w:t xml:space="preserve">Health</w:t>
              </w:r>
            </w:hyperlink>
            <w:r>
              <w:rPr>
                <w:rStyle w:val="row-content"/>
                <w:color w:val="244061"/>
              </w:rPr>
              <w:t xml:space="preserve">, Superseded 20/12/2022</w:t>
            </w:r>
          </w:p>
          <w:p>
            <w:r>
              <w:br/>
            </w:r>
            <w:hyperlink w:history="true" r:id="R538dd9bb3ca44b8c">
              <w:r>
                <w:rPr>
                  <w:rStyle w:val="Hyperlink"/>
                </w:rPr>
                <w:t xml:space="preserve">Activity based funding: Mental health care NBEDS 2023–24</w:t>
              </w:r>
            </w:hyperlink>
          </w:p>
          <w:p>
            <w:pPr>
              <w:spacing w:before="0" w:after="0"/>
            </w:pPr>
            <w:r>
              <w:rPr>
                <w:rStyle w:val="row-content"/>
                <w:color w:val="244061"/>
              </w:rPr>
              <w:t xml:space="preserve">       </w:t>
            </w:r>
            <w:hyperlink w:history="true" r:id="Re5f7da3c3dde4dea">
              <w:r>
                <w:rPr>
                  <w:rStyle w:val="Hyperlink"/>
                  <w:color w:val="244061"/>
                </w:rPr>
                <w:t xml:space="preserve">Health</w:t>
              </w:r>
            </w:hyperlink>
            <w:r>
              <w:rPr>
                <w:rStyle w:val="row-content"/>
                <w:color w:val="244061"/>
              </w:rPr>
              <w:t xml:space="preserve">, Superseded 06/12/2023</w:t>
            </w:r>
          </w:p>
          <w:p>
            <w:r>
              <w:br/>
            </w:r>
            <w:hyperlink w:history="true" r:id="R6d353e65d0f24643">
              <w:r>
                <w:rPr>
                  <w:rStyle w:val="Hyperlink"/>
                </w:rPr>
                <w:t xml:space="preserve">Activity based funding: Mental health care NBEDS 2024–25</w:t>
              </w:r>
            </w:hyperlink>
          </w:p>
          <w:p>
            <w:pPr>
              <w:spacing w:before="0" w:after="0"/>
            </w:pPr>
            <w:r>
              <w:rPr>
                <w:rStyle w:val="row-content"/>
                <w:color w:val="244061"/>
              </w:rPr>
              <w:t xml:space="preserve">       </w:t>
            </w:r>
            <w:hyperlink w:history="true" r:id="R7efc9c2a262a4e04">
              <w:r>
                <w:rPr>
                  <w:rStyle w:val="Hyperlink"/>
                  <w:color w:val="244061"/>
                </w:rPr>
                <w:t xml:space="preserve">Health</w:t>
              </w:r>
            </w:hyperlink>
            <w:r>
              <w:rPr>
                <w:rStyle w:val="row-content"/>
                <w:color w:val="244061"/>
              </w:rPr>
              <w:t xml:space="preserve">, Standard 06/12/2023</w:t>
            </w:r>
          </w:p>
          <w:p>
            <w:r>
              <w:br/>
            </w:r>
            <w:hyperlink w:history="true" r:id="R28923355daa84fb1">
              <w:r>
                <w:rPr>
                  <w:rStyle w:val="Hyperlink"/>
                </w:rPr>
                <w:t xml:space="preserve">Available bed—overnight stay mental health hospital-in-the-home care, average number of beds N[NNN.N]</w:t>
              </w:r>
            </w:hyperlink>
          </w:p>
          <w:p>
            <w:pPr>
              <w:spacing w:before="0" w:after="0"/>
            </w:pPr>
            <w:r>
              <w:rPr>
                <w:rStyle w:val="row-content"/>
                <w:color w:val="244061"/>
              </w:rPr>
              <w:t xml:space="preserve">       </w:t>
            </w:r>
            <w:hyperlink w:history="true" r:id="Racb7ddc7a218473a">
              <w:r>
                <w:rPr>
                  <w:rStyle w:val="Hyperlink"/>
                  <w:color w:val="244061"/>
                </w:rPr>
                <w:t xml:space="preserve">Health</w:t>
              </w:r>
            </w:hyperlink>
            <w:r>
              <w:rPr>
                <w:rStyle w:val="row-content"/>
                <w:color w:val="244061"/>
              </w:rPr>
              <w:t xml:space="preserve">, Standard 25/01/2018</w:t>
            </w:r>
          </w:p>
          <w:p>
            <w:r>
              <w:br/>
            </w:r>
            <w:hyperlink w:history="true" r:id="R4415c79488074f44">
              <w:r>
                <w:rPr>
                  <w:rStyle w:val="Hyperlink"/>
                </w:rPr>
                <w:t xml:space="preserve">Community mental health care NMDS 2014-15</w:t>
              </w:r>
            </w:hyperlink>
          </w:p>
          <w:p>
            <w:pPr>
              <w:spacing w:before="0" w:after="0"/>
            </w:pPr>
            <w:r>
              <w:rPr>
                <w:rStyle w:val="row-content"/>
                <w:color w:val="244061"/>
              </w:rPr>
              <w:t xml:space="preserve">       </w:t>
            </w:r>
            <w:hyperlink w:history="true" r:id="Re2da9b2b492b4d0a">
              <w:r>
                <w:rPr>
                  <w:rStyle w:val="Hyperlink"/>
                  <w:color w:val="244061"/>
                </w:rPr>
                <w:t xml:space="preserve">Health</w:t>
              </w:r>
            </w:hyperlink>
            <w:r>
              <w:rPr>
                <w:rStyle w:val="row-content"/>
                <w:color w:val="244061"/>
              </w:rPr>
              <w:t xml:space="preserve">, Superseded 13/11/2014</w:t>
            </w:r>
          </w:p>
          <w:p>
            <w:r>
              <w:br/>
            </w:r>
            <w:hyperlink w:history="true" r:id="R608f4db8f5fa4c6d">
              <w:r>
                <w:rPr>
                  <w:rStyle w:val="Hyperlink"/>
                </w:rPr>
                <w:t xml:space="preserve">Community mental health care NMDS 2015-16</w:t>
              </w:r>
            </w:hyperlink>
          </w:p>
          <w:p>
            <w:pPr>
              <w:spacing w:before="0" w:after="0"/>
            </w:pPr>
            <w:r>
              <w:rPr>
                <w:rStyle w:val="row-content"/>
                <w:color w:val="244061"/>
              </w:rPr>
              <w:t xml:space="preserve">       </w:t>
            </w:r>
            <w:hyperlink w:history="true" r:id="Rceb30f6bdaac4ee8">
              <w:r>
                <w:rPr>
                  <w:rStyle w:val="Hyperlink"/>
                  <w:color w:val="244061"/>
                </w:rPr>
                <w:t xml:space="preserve">Health</w:t>
              </w:r>
            </w:hyperlink>
            <w:r>
              <w:rPr>
                <w:rStyle w:val="row-content"/>
                <w:color w:val="244061"/>
              </w:rPr>
              <w:t xml:space="preserve">, Superseded 04/09/2015</w:t>
            </w:r>
          </w:p>
          <w:p>
            <w:r>
              <w:br/>
            </w:r>
            <w:hyperlink w:history="true" r:id="Rd82506328e374f06">
              <w:r>
                <w:rPr>
                  <w:rStyle w:val="Hyperlink"/>
                </w:rPr>
                <w:t xml:space="preserve">Community mental health care NMDS 2016-17</w:t>
              </w:r>
            </w:hyperlink>
          </w:p>
          <w:p>
            <w:pPr>
              <w:spacing w:before="0" w:after="0"/>
            </w:pPr>
            <w:r>
              <w:rPr>
                <w:rStyle w:val="row-content"/>
                <w:color w:val="244061"/>
              </w:rPr>
              <w:t xml:space="preserve">       </w:t>
            </w:r>
            <w:hyperlink w:history="true" r:id="R15c7903dc20e4d7e">
              <w:r>
                <w:rPr>
                  <w:rStyle w:val="Hyperlink"/>
                  <w:color w:val="244061"/>
                </w:rPr>
                <w:t xml:space="preserve">Health</w:t>
              </w:r>
            </w:hyperlink>
            <w:r>
              <w:rPr>
                <w:rStyle w:val="row-content"/>
                <w:color w:val="244061"/>
              </w:rPr>
              <w:t xml:space="preserve">, Superseded 17/08/2017</w:t>
            </w:r>
          </w:p>
          <w:p>
            <w:r>
              <w:br/>
            </w:r>
            <w:hyperlink w:history="true" r:id="R5f3e7991091746bd">
              <w:r>
                <w:rPr>
                  <w:rStyle w:val="Hyperlink"/>
                </w:rPr>
                <w:t xml:space="preserve">Community mental health care NMDS 2017–18</w:t>
              </w:r>
            </w:hyperlink>
          </w:p>
          <w:p>
            <w:pPr>
              <w:spacing w:before="0" w:after="0"/>
            </w:pPr>
            <w:r>
              <w:rPr>
                <w:rStyle w:val="row-content"/>
                <w:color w:val="244061"/>
              </w:rPr>
              <w:t xml:space="preserve">       </w:t>
            </w:r>
            <w:hyperlink w:history="true" r:id="R06ad935374bc4de2">
              <w:r>
                <w:rPr>
                  <w:rStyle w:val="Hyperlink"/>
                  <w:color w:val="244061"/>
                </w:rPr>
                <w:t xml:space="preserve">Health</w:t>
              </w:r>
            </w:hyperlink>
            <w:r>
              <w:rPr>
                <w:rStyle w:val="row-content"/>
                <w:color w:val="244061"/>
              </w:rPr>
              <w:t xml:space="preserve">, Superseded 25/01/2018</w:t>
            </w:r>
          </w:p>
          <w:p>
            <w:r>
              <w:br/>
            </w:r>
            <w:hyperlink w:history="true" r:id="R7e13c9709478431c">
              <w:r>
                <w:rPr>
                  <w:rStyle w:val="Hyperlink"/>
                </w:rPr>
                <w:t xml:space="preserve">Community mental health care NMDS 2018–19</w:t>
              </w:r>
            </w:hyperlink>
          </w:p>
          <w:p>
            <w:pPr>
              <w:spacing w:before="0" w:after="0"/>
            </w:pPr>
            <w:r>
              <w:rPr>
                <w:rStyle w:val="row-content"/>
                <w:color w:val="244061"/>
              </w:rPr>
              <w:t xml:space="preserve">       </w:t>
            </w:r>
            <w:hyperlink w:history="true" r:id="Rc241a7eca3e74f1d">
              <w:r>
                <w:rPr>
                  <w:rStyle w:val="Hyperlink"/>
                  <w:color w:val="244061"/>
                </w:rPr>
                <w:t xml:space="preserve">Health</w:t>
              </w:r>
            </w:hyperlink>
            <w:r>
              <w:rPr>
                <w:rStyle w:val="row-content"/>
                <w:color w:val="244061"/>
              </w:rPr>
              <w:t xml:space="preserve">, Superseded 12/12/2018</w:t>
            </w:r>
          </w:p>
          <w:p>
            <w:r>
              <w:br/>
            </w:r>
            <w:hyperlink w:history="true" r:id="R65e43a298f404d5b">
              <w:r>
                <w:rPr>
                  <w:rStyle w:val="Hyperlink"/>
                </w:rPr>
                <w:t xml:space="preserve">Community mental health care NMDS 2019–20</w:t>
              </w:r>
            </w:hyperlink>
          </w:p>
          <w:p>
            <w:pPr>
              <w:spacing w:before="0" w:after="0"/>
            </w:pPr>
            <w:r>
              <w:rPr>
                <w:rStyle w:val="row-content"/>
                <w:color w:val="244061"/>
              </w:rPr>
              <w:t xml:space="preserve">       </w:t>
            </w:r>
            <w:hyperlink w:history="true" r:id="R22a98adaf74e485b">
              <w:r>
                <w:rPr>
                  <w:rStyle w:val="Hyperlink"/>
                  <w:color w:val="244061"/>
                </w:rPr>
                <w:t xml:space="preserve">Health</w:t>
              </w:r>
            </w:hyperlink>
            <w:r>
              <w:rPr>
                <w:rStyle w:val="row-content"/>
                <w:color w:val="244061"/>
              </w:rPr>
              <w:t xml:space="preserve">, Superseded 16/01/2020</w:t>
            </w:r>
          </w:p>
          <w:p>
            <w:r>
              <w:br/>
            </w:r>
            <w:hyperlink w:history="true" r:id="Rcb43f388fd8a4537">
              <w:r>
                <w:rPr>
                  <w:rStyle w:val="Hyperlink"/>
                </w:rPr>
                <w:t xml:space="preserve">Community mental health care NMDS 2020–21</w:t>
              </w:r>
            </w:hyperlink>
          </w:p>
          <w:p>
            <w:pPr>
              <w:spacing w:before="0" w:after="0"/>
            </w:pPr>
            <w:r>
              <w:rPr>
                <w:rStyle w:val="row-content"/>
                <w:color w:val="244061"/>
              </w:rPr>
              <w:t xml:space="preserve">       </w:t>
            </w:r>
            <w:hyperlink w:history="true" r:id="R16259e63168f4029">
              <w:r>
                <w:rPr>
                  <w:rStyle w:val="Hyperlink"/>
                  <w:color w:val="244061"/>
                </w:rPr>
                <w:t xml:space="preserve">Health</w:t>
              </w:r>
            </w:hyperlink>
            <w:r>
              <w:rPr>
                <w:rStyle w:val="row-content"/>
                <w:color w:val="244061"/>
              </w:rPr>
              <w:t xml:space="preserve">, Superseded 20/01/2021</w:t>
            </w:r>
          </w:p>
          <w:p>
            <w:r>
              <w:br/>
            </w:r>
            <w:hyperlink w:history="true" r:id="R630dc49e234148aa">
              <w:r>
                <w:rPr>
                  <w:rStyle w:val="Hyperlink"/>
                </w:rPr>
                <w:t xml:space="preserve">Community mental health care NMDS 2021–22</w:t>
              </w:r>
            </w:hyperlink>
          </w:p>
          <w:p>
            <w:pPr>
              <w:spacing w:before="0" w:after="0"/>
            </w:pPr>
            <w:r>
              <w:rPr>
                <w:rStyle w:val="row-content"/>
                <w:color w:val="244061"/>
              </w:rPr>
              <w:t xml:space="preserve">       </w:t>
            </w:r>
            <w:hyperlink w:history="true" r:id="Re580c49949d24d7c">
              <w:r>
                <w:rPr>
                  <w:rStyle w:val="Hyperlink"/>
                  <w:color w:val="244061"/>
                </w:rPr>
                <w:t xml:space="preserve">Health</w:t>
              </w:r>
            </w:hyperlink>
            <w:r>
              <w:rPr>
                <w:rStyle w:val="row-content"/>
                <w:color w:val="244061"/>
              </w:rPr>
              <w:t xml:space="preserve">, Superseded 17/12/2021</w:t>
            </w:r>
          </w:p>
          <w:p>
            <w:r>
              <w:br/>
            </w:r>
            <w:hyperlink w:history="true" r:id="R7d1847405b1a4851">
              <w:r>
                <w:rPr>
                  <w:rStyle w:val="Hyperlink"/>
                </w:rPr>
                <w:t xml:space="preserve">Community mental health care NMDS 2022–23</w:t>
              </w:r>
            </w:hyperlink>
          </w:p>
          <w:p>
            <w:pPr>
              <w:spacing w:before="0" w:after="0"/>
            </w:pPr>
            <w:r>
              <w:rPr>
                <w:rStyle w:val="row-content"/>
                <w:color w:val="244061"/>
              </w:rPr>
              <w:t xml:space="preserve">       </w:t>
            </w:r>
            <w:hyperlink w:history="true" r:id="R1acd0cb4a91b4862">
              <w:r>
                <w:rPr>
                  <w:rStyle w:val="Hyperlink"/>
                  <w:color w:val="244061"/>
                </w:rPr>
                <w:t xml:space="preserve">Health</w:t>
              </w:r>
            </w:hyperlink>
            <w:r>
              <w:rPr>
                <w:rStyle w:val="row-content"/>
                <w:color w:val="244061"/>
              </w:rPr>
              <w:t xml:space="preserve">, Superseded 09/12/2022</w:t>
            </w:r>
          </w:p>
          <w:p>
            <w:r>
              <w:br/>
            </w:r>
            <w:hyperlink w:history="true" r:id="R407cf98e70034118">
              <w:r>
                <w:rPr>
                  <w:rStyle w:val="Hyperlink"/>
                </w:rPr>
                <w:t xml:space="preserve">Community mental health care NMDS 2023–24</w:t>
              </w:r>
            </w:hyperlink>
          </w:p>
          <w:p>
            <w:pPr>
              <w:spacing w:before="0" w:after="0"/>
            </w:pPr>
            <w:r>
              <w:rPr>
                <w:rStyle w:val="row-content"/>
                <w:color w:val="244061"/>
              </w:rPr>
              <w:t xml:space="preserve">       </w:t>
            </w:r>
            <w:hyperlink w:history="true" r:id="R991d7ef67304471e">
              <w:r>
                <w:rPr>
                  <w:rStyle w:val="Hyperlink"/>
                  <w:color w:val="244061"/>
                </w:rPr>
                <w:t xml:space="preserve">Health</w:t>
              </w:r>
            </w:hyperlink>
            <w:r>
              <w:rPr>
                <w:rStyle w:val="row-content"/>
                <w:color w:val="244061"/>
              </w:rPr>
              <w:t xml:space="preserve">, Superseded 06/12/2023</w:t>
            </w:r>
          </w:p>
          <w:p>
            <w:r>
              <w:br/>
            </w:r>
            <w:hyperlink w:history="true" r:id="R5c39505f85f142c0">
              <w:r>
                <w:rPr>
                  <w:rStyle w:val="Hyperlink"/>
                </w:rPr>
                <w:t xml:space="preserve">Community mental health care NMDS 2024–25</w:t>
              </w:r>
            </w:hyperlink>
          </w:p>
          <w:p>
            <w:pPr>
              <w:spacing w:before="0" w:after="0"/>
            </w:pPr>
            <w:r>
              <w:rPr>
                <w:rStyle w:val="row-content"/>
                <w:color w:val="244061"/>
              </w:rPr>
              <w:t xml:space="preserve">       </w:t>
            </w:r>
            <w:hyperlink w:history="true" r:id="Rc009d666de7e4b24">
              <w:r>
                <w:rPr>
                  <w:rStyle w:val="Hyperlink"/>
                  <w:color w:val="244061"/>
                </w:rPr>
                <w:t xml:space="preserve">Health</w:t>
              </w:r>
            </w:hyperlink>
            <w:r>
              <w:rPr>
                <w:rStyle w:val="row-content"/>
                <w:color w:val="244061"/>
              </w:rPr>
              <w:t xml:space="preserve">, Standard 06/12/2023</w:t>
            </w:r>
          </w:p>
          <w:p>
            <w:r>
              <w:br/>
            </w:r>
            <w:hyperlink w:history="true" r:id="Reaf192e0067f4b26">
              <w:r>
                <w:rPr>
                  <w:rStyle w:val="Hyperlink"/>
                </w:rPr>
                <w:t xml:space="preserve">Key Performance Indicators for Australian Public Mental Health Services (Jurisdictional level version) (2015)</w:t>
              </w:r>
            </w:hyperlink>
          </w:p>
          <w:p>
            <w:pPr>
              <w:spacing w:before="0" w:after="0"/>
            </w:pPr>
            <w:r>
              <w:rPr>
                <w:rStyle w:val="row-content"/>
                <w:color w:val="244061"/>
              </w:rPr>
              <w:t xml:space="preserve">       </w:t>
            </w:r>
            <w:hyperlink w:history="true" r:id="Ra6f174f53e674c97">
              <w:r>
                <w:rPr>
                  <w:rStyle w:val="Hyperlink"/>
                  <w:color w:val="244061"/>
                </w:rPr>
                <w:t xml:space="preserve">Health</w:t>
              </w:r>
            </w:hyperlink>
            <w:r>
              <w:rPr>
                <w:rStyle w:val="row-content"/>
                <w:color w:val="244061"/>
              </w:rPr>
              <w:t xml:space="preserve">, Superseded 11/05/2016</w:t>
            </w:r>
          </w:p>
          <w:p>
            <w:r>
              <w:br/>
            </w:r>
            <w:hyperlink w:history="true" r:id="Rd7ad85927a7543af">
              <w:r>
                <w:rPr>
                  <w:rStyle w:val="Hyperlink"/>
                </w:rPr>
                <w:t xml:space="preserve">Key Performance Indicators for Australian Public Mental Health Services (Jurisdictional level version) (2016)</w:t>
              </w:r>
            </w:hyperlink>
          </w:p>
          <w:p>
            <w:pPr>
              <w:spacing w:before="0" w:after="0"/>
            </w:pPr>
            <w:r>
              <w:rPr>
                <w:rStyle w:val="row-content"/>
                <w:color w:val="244061"/>
              </w:rPr>
              <w:t xml:space="preserve">       </w:t>
            </w:r>
            <w:hyperlink w:history="true" r:id="R5d391c7ee26a4453">
              <w:r>
                <w:rPr>
                  <w:rStyle w:val="Hyperlink"/>
                  <w:color w:val="244061"/>
                </w:rPr>
                <w:t xml:space="preserve">Health</w:t>
              </w:r>
            </w:hyperlink>
            <w:r>
              <w:rPr>
                <w:rStyle w:val="row-content"/>
                <w:color w:val="244061"/>
              </w:rPr>
              <w:t xml:space="preserve">, Superseded 14/06/2017</w:t>
            </w:r>
          </w:p>
          <w:p>
            <w:r>
              <w:br/>
            </w:r>
            <w:hyperlink w:history="true" r:id="R979297538b8d4a05">
              <w:r>
                <w:rPr>
                  <w:rStyle w:val="Hyperlink"/>
                </w:rPr>
                <w:t xml:space="preserve">Key Performance Indicators for Australian Public Mental Health Services (Jurisdictional level version) (2017)</w:t>
              </w:r>
            </w:hyperlink>
          </w:p>
          <w:p>
            <w:pPr>
              <w:spacing w:before="0" w:after="0"/>
            </w:pPr>
            <w:r>
              <w:rPr>
                <w:rStyle w:val="row-content"/>
                <w:color w:val="244061"/>
              </w:rPr>
              <w:t xml:space="preserve">       </w:t>
            </w:r>
            <w:hyperlink w:history="true" r:id="R18bf67be89074459">
              <w:r>
                <w:rPr>
                  <w:rStyle w:val="Hyperlink"/>
                  <w:color w:val="244061"/>
                </w:rPr>
                <w:t xml:space="preserve">Health</w:t>
              </w:r>
            </w:hyperlink>
            <w:r>
              <w:rPr>
                <w:rStyle w:val="row-content"/>
                <w:color w:val="244061"/>
              </w:rPr>
              <w:t xml:space="preserve">, Superseded 13/01/2021</w:t>
            </w:r>
          </w:p>
          <w:p>
            <w:r>
              <w:br/>
            </w:r>
            <w:hyperlink w:history="true" r:id="R54f8b9a947764862">
              <w:r>
                <w:rPr>
                  <w:rStyle w:val="Hyperlink"/>
                </w:rPr>
                <w:t xml:space="preserve">Key Performance Indicators for Australian Public Mental Health Services (Jurisdictional level version) (2018)</w:t>
              </w:r>
            </w:hyperlink>
          </w:p>
          <w:p>
            <w:pPr>
              <w:spacing w:before="0" w:after="0"/>
            </w:pPr>
            <w:r>
              <w:rPr>
                <w:rStyle w:val="row-content"/>
                <w:color w:val="244061"/>
              </w:rPr>
              <w:t xml:space="preserve">       </w:t>
            </w:r>
            <w:hyperlink w:history="true" r:id="R57cd4f0e785c46fa">
              <w:r>
                <w:rPr>
                  <w:rStyle w:val="Hyperlink"/>
                  <w:color w:val="244061"/>
                </w:rPr>
                <w:t xml:space="preserve">Health</w:t>
              </w:r>
            </w:hyperlink>
            <w:r>
              <w:rPr>
                <w:rStyle w:val="row-content"/>
                <w:color w:val="244061"/>
              </w:rPr>
              <w:t xml:space="preserve">, Superseded 13/01/2021</w:t>
            </w:r>
          </w:p>
          <w:p>
            <w:r>
              <w:br/>
            </w:r>
            <w:hyperlink w:history="true" r:id="Rcb43c9b9c9414e32">
              <w:r>
                <w:rPr>
                  <w:rStyle w:val="Hyperlink"/>
                </w:rPr>
                <w:t xml:space="preserve">Key Performance Indicators for Australian Public Mental Health Services (Jurisdictional level version) (2019)</w:t>
              </w:r>
            </w:hyperlink>
          </w:p>
          <w:p>
            <w:pPr>
              <w:spacing w:before="0" w:after="0"/>
            </w:pPr>
            <w:r>
              <w:rPr>
                <w:rStyle w:val="row-content"/>
                <w:color w:val="244061"/>
              </w:rPr>
              <w:t xml:space="preserve">       </w:t>
            </w:r>
            <w:hyperlink w:history="true" r:id="R844edaa8d3814f47">
              <w:r>
                <w:rPr>
                  <w:rStyle w:val="Hyperlink"/>
                  <w:color w:val="244061"/>
                </w:rPr>
                <w:t xml:space="preserve">Health</w:t>
              </w:r>
            </w:hyperlink>
            <w:r>
              <w:rPr>
                <w:rStyle w:val="row-content"/>
                <w:color w:val="244061"/>
              </w:rPr>
              <w:t xml:space="preserve">, Superseded 13/01/2021</w:t>
            </w:r>
          </w:p>
          <w:p>
            <w:r>
              <w:br/>
            </w:r>
            <w:hyperlink w:history="true" r:id="R382f01a4057e432b">
              <w:r>
                <w:rPr>
                  <w:rStyle w:val="Hyperlink"/>
                </w:rPr>
                <w:t xml:space="preserve">Key Performance Indicators for Australian Public Mental Health Services (Jurisdictional level version) (2020)</w:t>
              </w:r>
            </w:hyperlink>
          </w:p>
          <w:p>
            <w:pPr>
              <w:spacing w:before="0" w:after="0"/>
            </w:pPr>
            <w:r>
              <w:rPr>
                <w:rStyle w:val="row-content"/>
                <w:color w:val="244061"/>
              </w:rPr>
              <w:t xml:space="preserve">       </w:t>
            </w:r>
            <w:hyperlink w:history="true" r:id="Rb1483786793e402b">
              <w:r>
                <w:rPr>
                  <w:rStyle w:val="Hyperlink"/>
                  <w:color w:val="244061"/>
                </w:rPr>
                <w:t xml:space="preserve">Health</w:t>
              </w:r>
            </w:hyperlink>
            <w:r>
              <w:rPr>
                <w:rStyle w:val="row-content"/>
                <w:color w:val="244061"/>
              </w:rPr>
              <w:t xml:space="preserve">, Superseded 17/12/2021</w:t>
            </w:r>
          </w:p>
          <w:p>
            <w:r>
              <w:br/>
            </w:r>
            <w:hyperlink w:history="true" r:id="R662149b06d324fd1">
              <w:r>
                <w:rPr>
                  <w:rStyle w:val="Hyperlink"/>
                </w:rPr>
                <w:t xml:space="preserve">Key Performance Indicators for Australian Public Mental Health Services (Jurisdictional level version) (2021)</w:t>
              </w:r>
            </w:hyperlink>
          </w:p>
          <w:p>
            <w:pPr>
              <w:spacing w:before="0" w:after="0"/>
            </w:pPr>
            <w:r>
              <w:rPr>
                <w:rStyle w:val="row-content"/>
                <w:color w:val="244061"/>
              </w:rPr>
              <w:t xml:space="preserve">       </w:t>
            </w:r>
            <w:hyperlink w:history="true" r:id="Rba4e99b4ac1a4402">
              <w:r>
                <w:rPr>
                  <w:rStyle w:val="Hyperlink"/>
                  <w:color w:val="244061"/>
                </w:rPr>
                <w:t xml:space="preserve">Health</w:t>
              </w:r>
            </w:hyperlink>
            <w:r>
              <w:rPr>
                <w:rStyle w:val="row-content"/>
                <w:color w:val="244061"/>
              </w:rPr>
              <w:t xml:space="preserve">, Superseded 16/09/2022</w:t>
            </w:r>
          </w:p>
          <w:p>
            <w:r>
              <w:br/>
            </w:r>
            <w:hyperlink w:history="true" r:id="Rbf8b51d337554248">
              <w:r>
                <w:rPr>
                  <w:rStyle w:val="Hyperlink"/>
                </w:rPr>
                <w:t xml:space="preserve">Key Performance Indicators for Australian Public Mental Health Services (Jurisdictional level version) (2022)</w:t>
              </w:r>
            </w:hyperlink>
          </w:p>
          <w:p>
            <w:pPr>
              <w:spacing w:before="0" w:after="0"/>
            </w:pPr>
            <w:r>
              <w:rPr>
                <w:rStyle w:val="row-content"/>
                <w:color w:val="244061"/>
              </w:rPr>
              <w:t xml:space="preserve">       </w:t>
            </w:r>
            <w:hyperlink w:history="true" r:id="R62b93ea18c474b5e">
              <w:r>
                <w:rPr>
                  <w:rStyle w:val="Hyperlink"/>
                  <w:color w:val="244061"/>
                </w:rPr>
                <w:t xml:space="preserve">Health</w:t>
              </w:r>
            </w:hyperlink>
            <w:r>
              <w:rPr>
                <w:rStyle w:val="row-content"/>
                <w:color w:val="244061"/>
              </w:rPr>
              <w:t xml:space="preserve">, Superseded 06/09/2023</w:t>
            </w:r>
          </w:p>
          <w:p>
            <w:r>
              <w:br/>
            </w:r>
            <w:hyperlink w:history="true" r:id="Rbdc0630767964fb8">
              <w:r>
                <w:rPr>
                  <w:rStyle w:val="Hyperlink"/>
                </w:rPr>
                <w:t xml:space="preserve">Key Performance Indicators for Australian Public Mental Health Services (Jurisdictional level version) (2023)</w:t>
              </w:r>
            </w:hyperlink>
          </w:p>
          <w:p>
            <w:pPr>
              <w:spacing w:before="0" w:after="0"/>
            </w:pPr>
            <w:r>
              <w:rPr>
                <w:rStyle w:val="row-content"/>
                <w:color w:val="244061"/>
              </w:rPr>
              <w:t xml:space="preserve">       </w:t>
            </w:r>
            <w:hyperlink w:history="true" r:id="R18a81fc7b7644397">
              <w:r>
                <w:rPr>
                  <w:rStyle w:val="Hyperlink"/>
                  <w:color w:val="244061"/>
                </w:rPr>
                <w:t xml:space="preserve">Health</w:t>
              </w:r>
            </w:hyperlink>
            <w:r>
              <w:rPr>
                <w:rStyle w:val="row-content"/>
                <w:color w:val="244061"/>
              </w:rPr>
              <w:t xml:space="preserve">, Standard 06/09/2023</w:t>
            </w:r>
          </w:p>
          <w:p>
            <w:r>
              <w:br/>
            </w:r>
            <w:hyperlink w:history="true" r:id="R83e4b4dd3d784b26">
              <w:r>
                <w:rPr>
                  <w:rStyle w:val="Hyperlink"/>
                </w:rPr>
                <w:t xml:space="preserve">Key Performance Indicators for Australian Public Mental Health Services (Jurisdictional level version) (2024)</w:t>
              </w:r>
            </w:hyperlink>
          </w:p>
          <w:p>
            <w:pPr>
              <w:spacing w:before="0" w:after="0"/>
            </w:pPr>
            <w:r>
              <w:rPr>
                <w:rStyle w:val="row-content"/>
                <w:color w:val="244061"/>
              </w:rPr>
              <w:t xml:space="preserve">       </w:t>
            </w:r>
            <w:hyperlink w:history="true" r:id="R1db0f0a1207c4b9b">
              <w:r>
                <w:rPr>
                  <w:rStyle w:val="Hyperlink"/>
                  <w:color w:val="244061"/>
                </w:rPr>
                <w:t xml:space="preserve">Health</w:t>
              </w:r>
            </w:hyperlink>
            <w:r>
              <w:rPr>
                <w:rStyle w:val="row-content"/>
                <w:color w:val="244061"/>
              </w:rPr>
              <w:t xml:space="preserve">, Recorded 07/03/2024</w:t>
            </w:r>
          </w:p>
          <w:p>
            <w:r>
              <w:br/>
            </w:r>
            <w:hyperlink w:history="true" r:id="Rfa3f1d5fda634587">
              <w:r>
                <w:rPr>
                  <w:rStyle w:val="Hyperlink"/>
                </w:rPr>
                <w:t xml:space="preserve">Key Performance Indicators for Australian Public Mental Health Services (Service level version) (2015–2017)</w:t>
              </w:r>
            </w:hyperlink>
          </w:p>
          <w:p>
            <w:pPr>
              <w:spacing w:before="0" w:after="0"/>
            </w:pPr>
            <w:r>
              <w:rPr>
                <w:rStyle w:val="row-content"/>
                <w:color w:val="244061"/>
              </w:rPr>
              <w:t xml:space="preserve">       </w:t>
            </w:r>
            <w:hyperlink w:history="true" r:id="Re43d42a87c014225">
              <w:r>
                <w:rPr>
                  <w:rStyle w:val="Hyperlink"/>
                  <w:color w:val="244061"/>
                </w:rPr>
                <w:t xml:space="preserve">Health</w:t>
              </w:r>
            </w:hyperlink>
            <w:r>
              <w:rPr>
                <w:rStyle w:val="row-content"/>
                <w:color w:val="244061"/>
              </w:rPr>
              <w:t xml:space="preserve">, Superseded 13/01/2021</w:t>
            </w:r>
          </w:p>
          <w:p>
            <w:r>
              <w:br/>
            </w:r>
            <w:hyperlink w:history="true" r:id="R9f1760651eac409f">
              <w:r>
                <w:rPr>
                  <w:rStyle w:val="Hyperlink"/>
                </w:rPr>
                <w:t xml:space="preserve">Key Performance Indicators for Australian Public Mental Health Services (Service level version) (2018)</w:t>
              </w:r>
            </w:hyperlink>
          </w:p>
          <w:p>
            <w:pPr>
              <w:spacing w:before="0" w:after="0"/>
            </w:pPr>
            <w:r>
              <w:rPr>
                <w:rStyle w:val="row-content"/>
                <w:color w:val="244061"/>
              </w:rPr>
              <w:t xml:space="preserve">       </w:t>
            </w:r>
            <w:hyperlink w:history="true" r:id="R580079a54a2a40c1">
              <w:r>
                <w:rPr>
                  <w:rStyle w:val="Hyperlink"/>
                  <w:color w:val="244061"/>
                </w:rPr>
                <w:t xml:space="preserve">Health</w:t>
              </w:r>
            </w:hyperlink>
            <w:r>
              <w:rPr>
                <w:rStyle w:val="row-content"/>
                <w:color w:val="244061"/>
              </w:rPr>
              <w:t xml:space="preserve">, Superseded 13/01/2021</w:t>
            </w:r>
          </w:p>
          <w:p>
            <w:r>
              <w:br/>
            </w:r>
            <w:hyperlink w:history="true" r:id="R7a1575b0f53b41bc">
              <w:r>
                <w:rPr>
                  <w:rStyle w:val="Hyperlink"/>
                </w:rPr>
                <w:t xml:space="preserve">Key Performance Indicators for Australian Public Mental Health Services (Service level version) (2019)</w:t>
              </w:r>
            </w:hyperlink>
          </w:p>
          <w:p>
            <w:pPr>
              <w:spacing w:before="0" w:after="0"/>
            </w:pPr>
            <w:r>
              <w:rPr>
                <w:rStyle w:val="row-content"/>
                <w:color w:val="244061"/>
              </w:rPr>
              <w:t xml:space="preserve">       </w:t>
            </w:r>
            <w:hyperlink w:history="true" r:id="R720df2177358404b">
              <w:r>
                <w:rPr>
                  <w:rStyle w:val="Hyperlink"/>
                  <w:color w:val="244061"/>
                </w:rPr>
                <w:t xml:space="preserve">Health</w:t>
              </w:r>
            </w:hyperlink>
            <w:r>
              <w:rPr>
                <w:rStyle w:val="row-content"/>
                <w:color w:val="244061"/>
              </w:rPr>
              <w:t xml:space="preserve">, Superseded 13/01/2021</w:t>
            </w:r>
          </w:p>
          <w:p>
            <w:r>
              <w:br/>
            </w:r>
            <w:hyperlink w:history="true" r:id="Rae9b8b7339724db2">
              <w:r>
                <w:rPr>
                  <w:rStyle w:val="Hyperlink"/>
                </w:rPr>
                <w:t xml:space="preserve">Key Performance Indicators for Australian Public Mental Health Services (Service level version) (2020)</w:t>
              </w:r>
            </w:hyperlink>
          </w:p>
          <w:p>
            <w:pPr>
              <w:spacing w:before="0" w:after="0"/>
            </w:pPr>
            <w:r>
              <w:rPr>
                <w:rStyle w:val="row-content"/>
                <w:color w:val="244061"/>
              </w:rPr>
              <w:t xml:space="preserve">       </w:t>
            </w:r>
            <w:hyperlink w:history="true" r:id="Radc9a62cd0e2420c">
              <w:r>
                <w:rPr>
                  <w:rStyle w:val="Hyperlink"/>
                  <w:color w:val="244061"/>
                </w:rPr>
                <w:t xml:space="preserve">Health</w:t>
              </w:r>
            </w:hyperlink>
            <w:r>
              <w:rPr>
                <w:rStyle w:val="row-content"/>
                <w:color w:val="244061"/>
              </w:rPr>
              <w:t xml:space="preserve">, Superseded 17/12/2021</w:t>
            </w:r>
          </w:p>
          <w:p>
            <w:r>
              <w:br/>
            </w:r>
            <w:hyperlink w:history="true" r:id="R6779372c69ed4e16">
              <w:r>
                <w:rPr>
                  <w:rStyle w:val="Hyperlink"/>
                </w:rPr>
                <w:t xml:space="preserve">Key Performance Indicators for Australian Public Mental Health Services (Service level version) (2021–)</w:t>
              </w:r>
            </w:hyperlink>
          </w:p>
          <w:p>
            <w:pPr>
              <w:spacing w:before="0" w:after="0"/>
            </w:pPr>
            <w:r>
              <w:rPr>
                <w:rStyle w:val="row-content"/>
                <w:color w:val="244061"/>
              </w:rPr>
              <w:t xml:space="preserve">       </w:t>
            </w:r>
            <w:hyperlink w:history="true" r:id="R8ccabecc153749a1">
              <w:r>
                <w:rPr>
                  <w:rStyle w:val="Hyperlink"/>
                  <w:color w:val="244061"/>
                </w:rPr>
                <w:t xml:space="preserve">Health</w:t>
              </w:r>
            </w:hyperlink>
            <w:r>
              <w:rPr>
                <w:rStyle w:val="row-content"/>
                <w:color w:val="244061"/>
              </w:rPr>
              <w:t xml:space="preserve">, Standard 17/12/2021</w:t>
            </w:r>
          </w:p>
          <w:p>
            <w:r>
              <w:br/>
            </w:r>
            <w:hyperlink w:history="true" r:id="R1012623c032b400c">
              <w:r>
                <w:rPr>
                  <w:rStyle w:val="Hyperlink"/>
                </w:rPr>
                <w:t xml:space="preserve">KPIs for Australian Public Mental Health Services: PI 02J – 28 day readmission rate, 2017</w:t>
              </w:r>
            </w:hyperlink>
          </w:p>
          <w:p>
            <w:pPr>
              <w:spacing w:before="0" w:after="0"/>
            </w:pPr>
            <w:r>
              <w:rPr>
                <w:rStyle w:val="row-content"/>
                <w:color w:val="244061"/>
              </w:rPr>
              <w:t xml:space="preserve">       </w:t>
            </w:r>
            <w:hyperlink w:history="true" r:id="R6b0f31738469499c">
              <w:r>
                <w:rPr>
                  <w:rStyle w:val="Hyperlink"/>
                  <w:color w:val="244061"/>
                </w:rPr>
                <w:t xml:space="preserve">Health</w:t>
              </w:r>
            </w:hyperlink>
            <w:r>
              <w:rPr>
                <w:rStyle w:val="row-content"/>
                <w:color w:val="244061"/>
              </w:rPr>
              <w:t xml:space="preserve">, Superseded 13/01/2021</w:t>
            </w:r>
          </w:p>
          <w:p>
            <w:r>
              <w:br/>
            </w:r>
            <w:hyperlink w:history="true" r:id="R84e9834229544a95">
              <w:r>
                <w:rPr>
                  <w:rStyle w:val="Hyperlink"/>
                </w:rPr>
                <w:t xml:space="preserve">KPIs for Australian Public Mental Health Services: PI 02J – Mental health readmissions to hospital, 2018</w:t>
              </w:r>
            </w:hyperlink>
          </w:p>
          <w:p>
            <w:pPr>
              <w:spacing w:before="0" w:after="0"/>
            </w:pPr>
            <w:r>
              <w:rPr>
                <w:rStyle w:val="row-content"/>
                <w:color w:val="244061"/>
              </w:rPr>
              <w:t xml:space="preserve">       </w:t>
            </w:r>
            <w:hyperlink w:history="true" r:id="R18ef6484ae734c2b">
              <w:r>
                <w:rPr>
                  <w:rStyle w:val="Hyperlink"/>
                  <w:color w:val="244061"/>
                </w:rPr>
                <w:t xml:space="preserve">Health</w:t>
              </w:r>
            </w:hyperlink>
            <w:r>
              <w:rPr>
                <w:rStyle w:val="row-content"/>
                <w:color w:val="244061"/>
              </w:rPr>
              <w:t xml:space="preserve">, Superseded 13/01/2021</w:t>
            </w:r>
          </w:p>
          <w:p>
            <w:r>
              <w:br/>
            </w:r>
            <w:hyperlink w:history="true" r:id="Rbbc64b58e7a744ae">
              <w:r>
                <w:rPr>
                  <w:rStyle w:val="Hyperlink"/>
                </w:rPr>
                <w:t xml:space="preserve">KPIs for Australian Public Mental Health Services: PI 02J – Mental health readmissions to hospital, 2019</w:t>
              </w:r>
            </w:hyperlink>
          </w:p>
          <w:p>
            <w:pPr>
              <w:spacing w:before="0" w:after="0"/>
            </w:pPr>
            <w:r>
              <w:rPr>
                <w:rStyle w:val="row-content"/>
                <w:color w:val="244061"/>
              </w:rPr>
              <w:t xml:space="preserve">       </w:t>
            </w:r>
            <w:hyperlink w:history="true" r:id="R4091a681ebbe4516">
              <w:r>
                <w:rPr>
                  <w:rStyle w:val="Hyperlink"/>
                  <w:color w:val="244061"/>
                </w:rPr>
                <w:t xml:space="preserve">Health</w:t>
              </w:r>
            </w:hyperlink>
            <w:r>
              <w:rPr>
                <w:rStyle w:val="row-content"/>
                <w:color w:val="244061"/>
              </w:rPr>
              <w:t xml:space="preserve">, Superseded 13/01/2021</w:t>
            </w:r>
          </w:p>
          <w:p>
            <w:r>
              <w:br/>
            </w:r>
            <w:hyperlink w:history="true" r:id="R56079487ad5144c0">
              <w:r>
                <w:rPr>
                  <w:rStyle w:val="Hyperlink"/>
                </w:rPr>
                <w:t xml:space="preserve">KPIs for Australian Public Mental Health Services: PI 02J – Mental health readmissions to hospital, 2020</w:t>
              </w:r>
            </w:hyperlink>
          </w:p>
          <w:p>
            <w:pPr>
              <w:spacing w:before="0" w:after="0"/>
            </w:pPr>
            <w:r>
              <w:rPr>
                <w:rStyle w:val="row-content"/>
                <w:color w:val="244061"/>
              </w:rPr>
              <w:t xml:space="preserve">       </w:t>
            </w:r>
            <w:hyperlink w:history="true" r:id="R8600ca3a7d294b09">
              <w:r>
                <w:rPr>
                  <w:rStyle w:val="Hyperlink"/>
                  <w:color w:val="244061"/>
                </w:rPr>
                <w:t xml:space="preserve">Health</w:t>
              </w:r>
            </w:hyperlink>
            <w:r>
              <w:rPr>
                <w:rStyle w:val="row-content"/>
                <w:color w:val="244061"/>
              </w:rPr>
              <w:t xml:space="preserve">, Superseded 17/12/2021</w:t>
            </w:r>
          </w:p>
          <w:p>
            <w:r>
              <w:br/>
            </w:r>
            <w:hyperlink w:history="true" r:id="R4b112c79ad6a4133">
              <w:r>
                <w:rPr>
                  <w:rStyle w:val="Hyperlink"/>
                </w:rPr>
                <w:t xml:space="preserve">KPIs for Australian Public Mental Health Services: PI 02J – Mental health readmissions to hospital, 2021</w:t>
              </w:r>
            </w:hyperlink>
          </w:p>
          <w:p>
            <w:pPr>
              <w:spacing w:before="0" w:after="0"/>
            </w:pPr>
            <w:r>
              <w:rPr>
                <w:rStyle w:val="row-content"/>
                <w:color w:val="244061"/>
              </w:rPr>
              <w:t xml:space="preserve">       </w:t>
            </w:r>
            <w:hyperlink w:history="true" r:id="R65ddbaca239e4dc5">
              <w:r>
                <w:rPr>
                  <w:rStyle w:val="Hyperlink"/>
                  <w:color w:val="244061"/>
                </w:rPr>
                <w:t xml:space="preserve">Health</w:t>
              </w:r>
            </w:hyperlink>
            <w:r>
              <w:rPr>
                <w:rStyle w:val="row-content"/>
                <w:color w:val="244061"/>
              </w:rPr>
              <w:t xml:space="preserve">, Superseded 16/09/2022</w:t>
            </w:r>
          </w:p>
          <w:p>
            <w:r>
              <w:br/>
            </w:r>
            <w:hyperlink w:history="true" r:id="Rfcae096209284247">
              <w:r>
                <w:rPr>
                  <w:rStyle w:val="Hyperlink"/>
                </w:rPr>
                <w:t xml:space="preserve">KPIs for Australian Public Mental Health Services: PI 02J – Mental health readmissions to hospital, 2022</w:t>
              </w:r>
            </w:hyperlink>
          </w:p>
          <w:p>
            <w:pPr>
              <w:spacing w:before="0" w:after="0"/>
            </w:pPr>
            <w:r>
              <w:rPr>
                <w:rStyle w:val="row-content"/>
                <w:color w:val="244061"/>
              </w:rPr>
              <w:t xml:space="preserve">       </w:t>
            </w:r>
            <w:hyperlink w:history="true" r:id="R60edfbad58cf49ea">
              <w:r>
                <w:rPr>
                  <w:rStyle w:val="Hyperlink"/>
                  <w:color w:val="244061"/>
                </w:rPr>
                <w:t xml:space="preserve">Health</w:t>
              </w:r>
            </w:hyperlink>
            <w:r>
              <w:rPr>
                <w:rStyle w:val="row-content"/>
                <w:color w:val="244061"/>
              </w:rPr>
              <w:t xml:space="preserve">, Superseded 06/09/2023</w:t>
            </w:r>
          </w:p>
          <w:p>
            <w:r>
              <w:br/>
            </w:r>
            <w:hyperlink w:history="true" r:id="Rcfba2f77134f4600">
              <w:r>
                <w:rPr>
                  <w:rStyle w:val="Hyperlink"/>
                </w:rPr>
                <w:t xml:space="preserve">KPIs for Australian Public Mental Health Services: PI 02J – Mental health readmissions to hospital, 2023</w:t>
              </w:r>
            </w:hyperlink>
          </w:p>
          <w:p>
            <w:pPr>
              <w:spacing w:before="0" w:after="0"/>
            </w:pPr>
            <w:r>
              <w:rPr>
                <w:rStyle w:val="row-content"/>
                <w:color w:val="244061"/>
              </w:rPr>
              <w:t xml:space="preserve">       </w:t>
            </w:r>
            <w:hyperlink w:history="true" r:id="Rb32656a0aa654ba5">
              <w:r>
                <w:rPr>
                  <w:rStyle w:val="Hyperlink"/>
                  <w:color w:val="244061"/>
                </w:rPr>
                <w:t xml:space="preserve">Health</w:t>
              </w:r>
            </w:hyperlink>
            <w:r>
              <w:rPr>
                <w:rStyle w:val="row-content"/>
                <w:color w:val="244061"/>
              </w:rPr>
              <w:t xml:space="preserve">, Standard 06/09/2023</w:t>
            </w:r>
          </w:p>
          <w:p>
            <w:r>
              <w:br/>
            </w:r>
            <w:hyperlink w:history="true" r:id="R5f1ab928ecfd4ebd">
              <w:r>
                <w:rPr>
                  <w:rStyle w:val="Hyperlink"/>
                </w:rPr>
                <w:t xml:space="preserve">KPIs for Australian Public Mental Health Services: PI 02J – Mental health readmissions to hospital, 2024</w:t>
              </w:r>
            </w:hyperlink>
          </w:p>
          <w:p>
            <w:pPr>
              <w:spacing w:before="0" w:after="0"/>
            </w:pPr>
            <w:r>
              <w:rPr>
                <w:rStyle w:val="row-content"/>
                <w:color w:val="244061"/>
              </w:rPr>
              <w:t xml:space="preserve">       </w:t>
            </w:r>
            <w:hyperlink w:history="true" r:id="Reba58ee6eae34352">
              <w:r>
                <w:rPr>
                  <w:rStyle w:val="Hyperlink"/>
                  <w:color w:val="244061"/>
                </w:rPr>
                <w:t xml:space="preserve">Health</w:t>
              </w:r>
            </w:hyperlink>
            <w:r>
              <w:rPr>
                <w:rStyle w:val="row-content"/>
                <w:color w:val="244061"/>
              </w:rPr>
              <w:t xml:space="preserve">, Recorded 07/03/2024</w:t>
            </w:r>
          </w:p>
          <w:p>
            <w:r>
              <w:br/>
            </w:r>
            <w:hyperlink w:history="true" r:id="R03ed51b5afda4e6c">
              <w:r>
                <w:rPr>
                  <w:rStyle w:val="Hyperlink"/>
                </w:rPr>
                <w:t xml:space="preserve">KPIs for Australian Public Mental Health Services: PI 04J – Average length of acute inpatient stay, 2017</w:t>
              </w:r>
            </w:hyperlink>
          </w:p>
          <w:p>
            <w:pPr>
              <w:spacing w:before="0" w:after="0"/>
            </w:pPr>
            <w:r>
              <w:rPr>
                <w:rStyle w:val="row-content"/>
                <w:color w:val="244061"/>
              </w:rPr>
              <w:t xml:space="preserve">       </w:t>
            </w:r>
            <w:hyperlink w:history="true" r:id="R66b347e8820b4102">
              <w:r>
                <w:rPr>
                  <w:rStyle w:val="Hyperlink"/>
                  <w:color w:val="244061"/>
                </w:rPr>
                <w:t xml:space="preserve">Health</w:t>
              </w:r>
            </w:hyperlink>
            <w:r>
              <w:rPr>
                <w:rStyle w:val="row-content"/>
                <w:color w:val="244061"/>
              </w:rPr>
              <w:t xml:space="preserve">, Superseded 13/01/2021</w:t>
            </w:r>
          </w:p>
          <w:p>
            <w:r>
              <w:br/>
            </w:r>
            <w:hyperlink w:history="true" r:id="R9225a0b38a7c4711">
              <w:r>
                <w:rPr>
                  <w:rStyle w:val="Hyperlink"/>
                </w:rPr>
                <w:t xml:space="preserve">KPIs for Australian Public Mental Health Services: PI 04J – Average length of acute mental health inpatient stay, 2018</w:t>
              </w:r>
            </w:hyperlink>
          </w:p>
          <w:p>
            <w:pPr>
              <w:spacing w:before="0" w:after="0"/>
            </w:pPr>
            <w:r>
              <w:rPr>
                <w:rStyle w:val="row-content"/>
                <w:color w:val="244061"/>
              </w:rPr>
              <w:t xml:space="preserve">       </w:t>
            </w:r>
            <w:hyperlink w:history="true" r:id="R187475f6dc4d4957">
              <w:r>
                <w:rPr>
                  <w:rStyle w:val="Hyperlink"/>
                  <w:color w:val="244061"/>
                </w:rPr>
                <w:t xml:space="preserve">Health</w:t>
              </w:r>
            </w:hyperlink>
            <w:r>
              <w:rPr>
                <w:rStyle w:val="row-content"/>
                <w:color w:val="244061"/>
              </w:rPr>
              <w:t xml:space="preserve">, Superseded 13/01/2021</w:t>
            </w:r>
          </w:p>
          <w:p>
            <w:r>
              <w:br/>
            </w:r>
            <w:hyperlink w:history="true" r:id="R20ed41b5fb8c47bf">
              <w:r>
                <w:rPr>
                  <w:rStyle w:val="Hyperlink"/>
                </w:rPr>
                <w:t xml:space="preserve">KPIs for Australian Public Mental Health Services: PI 04J – Average length of acute mental health inpatient stay, 2019</w:t>
              </w:r>
            </w:hyperlink>
          </w:p>
          <w:p>
            <w:pPr>
              <w:spacing w:before="0" w:after="0"/>
            </w:pPr>
            <w:r>
              <w:rPr>
                <w:rStyle w:val="row-content"/>
                <w:color w:val="244061"/>
              </w:rPr>
              <w:t xml:space="preserve">       </w:t>
            </w:r>
            <w:hyperlink w:history="true" r:id="Raf4f0002162646ab">
              <w:r>
                <w:rPr>
                  <w:rStyle w:val="Hyperlink"/>
                  <w:color w:val="244061"/>
                </w:rPr>
                <w:t xml:space="preserve">Health</w:t>
              </w:r>
            </w:hyperlink>
            <w:r>
              <w:rPr>
                <w:rStyle w:val="row-content"/>
                <w:color w:val="244061"/>
              </w:rPr>
              <w:t xml:space="preserve">, Superseded 13/01/2021</w:t>
            </w:r>
          </w:p>
          <w:p>
            <w:r>
              <w:br/>
            </w:r>
            <w:hyperlink w:history="true" r:id="R9b6f9ab5dd334d84">
              <w:r>
                <w:rPr>
                  <w:rStyle w:val="Hyperlink"/>
                </w:rPr>
                <w:t xml:space="preserve">KPIs for Australian Public Mental Health Services: PI 04J – Average length of acute mental health inpatient stay, 2020</w:t>
              </w:r>
            </w:hyperlink>
          </w:p>
          <w:p>
            <w:pPr>
              <w:spacing w:before="0" w:after="0"/>
            </w:pPr>
            <w:r>
              <w:rPr>
                <w:rStyle w:val="row-content"/>
                <w:color w:val="244061"/>
              </w:rPr>
              <w:t xml:space="preserve">       </w:t>
            </w:r>
            <w:hyperlink w:history="true" r:id="Rec2b214e9b9742eb">
              <w:r>
                <w:rPr>
                  <w:rStyle w:val="Hyperlink"/>
                  <w:color w:val="244061"/>
                </w:rPr>
                <w:t xml:space="preserve">Health</w:t>
              </w:r>
            </w:hyperlink>
            <w:r>
              <w:rPr>
                <w:rStyle w:val="row-content"/>
                <w:color w:val="244061"/>
              </w:rPr>
              <w:t xml:space="preserve">, Superseded 17/12/2021</w:t>
            </w:r>
          </w:p>
          <w:p>
            <w:r>
              <w:br/>
            </w:r>
            <w:hyperlink w:history="true" r:id="Re6e0c7c0835744fd">
              <w:r>
                <w:rPr>
                  <w:rStyle w:val="Hyperlink"/>
                </w:rPr>
                <w:t xml:space="preserve">KPIs for Australian Public Mental Health Services: PI 04J – Average length of acute mental health inpatient stay, 2021</w:t>
              </w:r>
            </w:hyperlink>
          </w:p>
          <w:p>
            <w:pPr>
              <w:spacing w:before="0" w:after="0"/>
            </w:pPr>
            <w:r>
              <w:rPr>
                <w:rStyle w:val="row-content"/>
                <w:color w:val="244061"/>
              </w:rPr>
              <w:t xml:space="preserve">       </w:t>
            </w:r>
            <w:hyperlink w:history="true" r:id="Raa21b840a2b94ecd">
              <w:r>
                <w:rPr>
                  <w:rStyle w:val="Hyperlink"/>
                  <w:color w:val="244061"/>
                </w:rPr>
                <w:t xml:space="preserve">Health</w:t>
              </w:r>
            </w:hyperlink>
            <w:r>
              <w:rPr>
                <w:rStyle w:val="row-content"/>
                <w:color w:val="244061"/>
              </w:rPr>
              <w:t xml:space="preserve">, Superseded 16/09/2022</w:t>
            </w:r>
          </w:p>
          <w:p>
            <w:r>
              <w:br/>
            </w:r>
            <w:hyperlink w:history="true" r:id="Rfbd6b36f654f4530">
              <w:r>
                <w:rPr>
                  <w:rStyle w:val="Hyperlink"/>
                </w:rPr>
                <w:t xml:space="preserve">KPIs for Australian Public Mental Health Services: PI 04J – Average length of acute mental health inpatient stay, 2022</w:t>
              </w:r>
            </w:hyperlink>
          </w:p>
          <w:p>
            <w:pPr>
              <w:spacing w:before="0" w:after="0"/>
            </w:pPr>
            <w:r>
              <w:rPr>
                <w:rStyle w:val="row-content"/>
                <w:color w:val="244061"/>
              </w:rPr>
              <w:t xml:space="preserve">       </w:t>
            </w:r>
            <w:hyperlink w:history="true" r:id="Rc6d9957a0a1040f1">
              <w:r>
                <w:rPr>
                  <w:rStyle w:val="Hyperlink"/>
                  <w:color w:val="244061"/>
                </w:rPr>
                <w:t xml:space="preserve">Health</w:t>
              </w:r>
            </w:hyperlink>
            <w:r>
              <w:rPr>
                <w:rStyle w:val="row-content"/>
                <w:color w:val="244061"/>
              </w:rPr>
              <w:t xml:space="preserve">, Superseded 06/09/2023</w:t>
            </w:r>
          </w:p>
          <w:p>
            <w:r>
              <w:br/>
            </w:r>
            <w:hyperlink w:history="true" r:id="R22d884b2900248dc">
              <w:r>
                <w:rPr>
                  <w:rStyle w:val="Hyperlink"/>
                </w:rPr>
                <w:t xml:space="preserve">KPIs for Australian Public Mental Health Services: PI 04J – Average length of acute mental health inpatient stay, 2023</w:t>
              </w:r>
            </w:hyperlink>
          </w:p>
          <w:p>
            <w:pPr>
              <w:spacing w:before="0" w:after="0"/>
            </w:pPr>
            <w:r>
              <w:rPr>
                <w:rStyle w:val="row-content"/>
                <w:color w:val="244061"/>
              </w:rPr>
              <w:t xml:space="preserve">       </w:t>
            </w:r>
            <w:hyperlink w:history="true" r:id="Raeea2e8e158044b2">
              <w:r>
                <w:rPr>
                  <w:rStyle w:val="Hyperlink"/>
                  <w:color w:val="244061"/>
                </w:rPr>
                <w:t xml:space="preserve">Health</w:t>
              </w:r>
            </w:hyperlink>
            <w:r>
              <w:rPr>
                <w:rStyle w:val="row-content"/>
                <w:color w:val="244061"/>
              </w:rPr>
              <w:t xml:space="preserve">, Standard 06/09/2023</w:t>
            </w:r>
          </w:p>
          <w:p>
            <w:r>
              <w:br/>
            </w:r>
            <w:hyperlink w:history="true" r:id="R2fc3f5d8376c45f8">
              <w:r>
                <w:rPr>
                  <w:rStyle w:val="Hyperlink"/>
                </w:rPr>
                <w:t xml:space="preserve">KPIs for Australian Public Mental Health Services: PI 04J – Average length of acute mental health inpatient stay, 2024</w:t>
              </w:r>
            </w:hyperlink>
          </w:p>
          <w:p>
            <w:pPr>
              <w:spacing w:before="0" w:after="0"/>
            </w:pPr>
            <w:r>
              <w:rPr>
                <w:rStyle w:val="row-content"/>
                <w:color w:val="244061"/>
              </w:rPr>
              <w:t xml:space="preserve">       </w:t>
            </w:r>
            <w:hyperlink w:history="true" r:id="R00252cb17320439e">
              <w:r>
                <w:rPr>
                  <w:rStyle w:val="Hyperlink"/>
                  <w:color w:val="244061"/>
                </w:rPr>
                <w:t xml:space="preserve">Health</w:t>
              </w:r>
            </w:hyperlink>
            <w:r>
              <w:rPr>
                <w:rStyle w:val="row-content"/>
                <w:color w:val="244061"/>
              </w:rPr>
              <w:t xml:space="preserve">, Recorded 07/03/2024</w:t>
            </w:r>
          </w:p>
          <w:p>
            <w:r>
              <w:br/>
            </w:r>
            <w:hyperlink w:history="true" r:id="R525d863bf03e4886">
              <w:r>
                <w:rPr>
                  <w:rStyle w:val="Hyperlink"/>
                </w:rPr>
                <w:t xml:space="preserve">KPIs for Australian Public Mental Health Services: PI 05J – Average cost per acute admitted patient day, 2017</w:t>
              </w:r>
            </w:hyperlink>
          </w:p>
          <w:p>
            <w:pPr>
              <w:spacing w:before="0" w:after="0"/>
            </w:pPr>
            <w:r>
              <w:rPr>
                <w:rStyle w:val="row-content"/>
                <w:color w:val="244061"/>
              </w:rPr>
              <w:t xml:space="preserve">       </w:t>
            </w:r>
            <w:hyperlink w:history="true" r:id="R44dc1ff1891f4fa9">
              <w:r>
                <w:rPr>
                  <w:rStyle w:val="Hyperlink"/>
                  <w:color w:val="244061"/>
                </w:rPr>
                <w:t xml:space="preserve">Health</w:t>
              </w:r>
            </w:hyperlink>
            <w:r>
              <w:rPr>
                <w:rStyle w:val="row-content"/>
                <w:color w:val="244061"/>
              </w:rPr>
              <w:t xml:space="preserve">, Superseded 13/01/2021</w:t>
            </w:r>
          </w:p>
          <w:p>
            <w:r>
              <w:br/>
            </w:r>
            <w:hyperlink w:history="true" r:id="Rc1d15bf6973c46bf">
              <w:r>
                <w:rPr>
                  <w:rStyle w:val="Hyperlink"/>
                </w:rPr>
                <w:t xml:space="preserve">KPIs for Australian Public Mental Health Services: PI 05J – Average cost per acute mental health admitted patient day, 2018</w:t>
              </w:r>
            </w:hyperlink>
          </w:p>
          <w:p>
            <w:pPr>
              <w:spacing w:before="0" w:after="0"/>
            </w:pPr>
            <w:r>
              <w:rPr>
                <w:rStyle w:val="row-content"/>
                <w:color w:val="244061"/>
              </w:rPr>
              <w:t xml:space="preserve">       </w:t>
            </w:r>
            <w:hyperlink w:history="true" r:id="R7a6a3a53ac764f15">
              <w:r>
                <w:rPr>
                  <w:rStyle w:val="Hyperlink"/>
                  <w:color w:val="244061"/>
                </w:rPr>
                <w:t xml:space="preserve">Health</w:t>
              </w:r>
            </w:hyperlink>
            <w:r>
              <w:rPr>
                <w:rStyle w:val="row-content"/>
                <w:color w:val="244061"/>
              </w:rPr>
              <w:t xml:space="preserve">, Superseded 13/01/2021</w:t>
            </w:r>
          </w:p>
          <w:p>
            <w:r>
              <w:br/>
            </w:r>
            <w:hyperlink w:history="true" r:id="R94da6349ed3e4bc3">
              <w:r>
                <w:rPr>
                  <w:rStyle w:val="Hyperlink"/>
                </w:rPr>
                <w:t xml:space="preserve">KPIs for Australian Public Mental Health Services: PI 05J – Average cost per acute mental health admitted patient day, 2019</w:t>
              </w:r>
            </w:hyperlink>
          </w:p>
          <w:p>
            <w:pPr>
              <w:spacing w:before="0" w:after="0"/>
            </w:pPr>
            <w:r>
              <w:rPr>
                <w:rStyle w:val="row-content"/>
                <w:color w:val="244061"/>
              </w:rPr>
              <w:t xml:space="preserve">       </w:t>
            </w:r>
            <w:hyperlink w:history="true" r:id="Rf5d1c3a0e14e42d8">
              <w:r>
                <w:rPr>
                  <w:rStyle w:val="Hyperlink"/>
                  <w:color w:val="244061"/>
                </w:rPr>
                <w:t xml:space="preserve">Health</w:t>
              </w:r>
            </w:hyperlink>
            <w:r>
              <w:rPr>
                <w:rStyle w:val="row-content"/>
                <w:color w:val="244061"/>
              </w:rPr>
              <w:t xml:space="preserve">, Superseded 13/01/2021</w:t>
            </w:r>
          </w:p>
          <w:p>
            <w:r>
              <w:br/>
            </w:r>
            <w:hyperlink w:history="true" r:id="R078d32988d684475">
              <w:r>
                <w:rPr>
                  <w:rStyle w:val="Hyperlink"/>
                </w:rPr>
                <w:t xml:space="preserve">KPIs for Australian Public Mental Health Services: PI 05J – Average cost per acute mental health admitted patient day, 2020</w:t>
              </w:r>
            </w:hyperlink>
          </w:p>
          <w:p>
            <w:pPr>
              <w:spacing w:before="0" w:after="0"/>
            </w:pPr>
            <w:r>
              <w:rPr>
                <w:rStyle w:val="row-content"/>
                <w:color w:val="244061"/>
              </w:rPr>
              <w:t xml:space="preserve">       </w:t>
            </w:r>
            <w:hyperlink w:history="true" r:id="Rbd27a6c6f6284e19">
              <w:r>
                <w:rPr>
                  <w:rStyle w:val="Hyperlink"/>
                  <w:color w:val="244061"/>
                </w:rPr>
                <w:t xml:space="preserve">Health</w:t>
              </w:r>
            </w:hyperlink>
            <w:r>
              <w:rPr>
                <w:rStyle w:val="row-content"/>
                <w:color w:val="244061"/>
              </w:rPr>
              <w:t xml:space="preserve">, Superseded 17/12/2021</w:t>
            </w:r>
          </w:p>
          <w:p>
            <w:r>
              <w:br/>
            </w:r>
            <w:hyperlink w:history="true" r:id="R1947739b02ac4291">
              <w:r>
                <w:rPr>
                  <w:rStyle w:val="Hyperlink"/>
                </w:rPr>
                <w:t xml:space="preserve">KPIs for Australian Public Mental Health Services: PI 05J – Average cost per acute mental health admitted patient day, 2021</w:t>
              </w:r>
            </w:hyperlink>
          </w:p>
          <w:p>
            <w:pPr>
              <w:spacing w:before="0" w:after="0"/>
            </w:pPr>
            <w:r>
              <w:rPr>
                <w:rStyle w:val="row-content"/>
                <w:color w:val="244061"/>
              </w:rPr>
              <w:t xml:space="preserve">       </w:t>
            </w:r>
            <w:hyperlink w:history="true" r:id="R3aebd4d724444617">
              <w:r>
                <w:rPr>
                  <w:rStyle w:val="Hyperlink"/>
                  <w:color w:val="244061"/>
                </w:rPr>
                <w:t xml:space="preserve">Health</w:t>
              </w:r>
            </w:hyperlink>
            <w:r>
              <w:rPr>
                <w:rStyle w:val="row-content"/>
                <w:color w:val="244061"/>
              </w:rPr>
              <w:t xml:space="preserve">, Superseded 16/09/2022</w:t>
            </w:r>
          </w:p>
          <w:p>
            <w:r>
              <w:br/>
            </w:r>
            <w:hyperlink w:history="true" r:id="Rf592ddd5367a4392">
              <w:r>
                <w:rPr>
                  <w:rStyle w:val="Hyperlink"/>
                </w:rPr>
                <w:t xml:space="preserve">KPIs for Australian Public Mental Health Services: PI 05J – Average cost per acute mental health admitted patient day, 2022</w:t>
              </w:r>
            </w:hyperlink>
          </w:p>
          <w:p>
            <w:pPr>
              <w:spacing w:before="0" w:after="0"/>
            </w:pPr>
            <w:r>
              <w:rPr>
                <w:rStyle w:val="row-content"/>
                <w:color w:val="244061"/>
              </w:rPr>
              <w:t xml:space="preserve">       </w:t>
            </w:r>
            <w:hyperlink w:history="true" r:id="Rdcdd30e72d5e4263">
              <w:r>
                <w:rPr>
                  <w:rStyle w:val="Hyperlink"/>
                  <w:color w:val="244061"/>
                </w:rPr>
                <w:t xml:space="preserve">Health</w:t>
              </w:r>
            </w:hyperlink>
            <w:r>
              <w:rPr>
                <w:rStyle w:val="row-content"/>
                <w:color w:val="244061"/>
              </w:rPr>
              <w:t xml:space="preserve">, Superseded 06/09/2023</w:t>
            </w:r>
          </w:p>
          <w:p>
            <w:r>
              <w:br/>
            </w:r>
            <w:hyperlink w:history="true" r:id="R6364e95497584e51">
              <w:r>
                <w:rPr>
                  <w:rStyle w:val="Hyperlink"/>
                </w:rPr>
                <w:t xml:space="preserve">KPIs for Australian Public Mental Health Services: PI 05J – Average cost per acute mental health admitted patient day, 2023</w:t>
              </w:r>
            </w:hyperlink>
          </w:p>
          <w:p>
            <w:pPr>
              <w:spacing w:before="0" w:after="0"/>
            </w:pPr>
            <w:r>
              <w:rPr>
                <w:rStyle w:val="row-content"/>
                <w:color w:val="244061"/>
              </w:rPr>
              <w:t xml:space="preserve">       </w:t>
            </w:r>
            <w:hyperlink w:history="true" r:id="R094c7940b44e4898">
              <w:r>
                <w:rPr>
                  <w:rStyle w:val="Hyperlink"/>
                  <w:color w:val="244061"/>
                </w:rPr>
                <w:t xml:space="preserve">Health</w:t>
              </w:r>
            </w:hyperlink>
            <w:r>
              <w:rPr>
                <w:rStyle w:val="row-content"/>
                <w:color w:val="244061"/>
              </w:rPr>
              <w:t xml:space="preserve">, Standard 06/09/2023</w:t>
            </w:r>
          </w:p>
          <w:p>
            <w:r>
              <w:br/>
            </w:r>
            <w:hyperlink w:history="true" r:id="R156b598e3ce9466b">
              <w:r>
                <w:rPr>
                  <w:rStyle w:val="Hyperlink"/>
                </w:rPr>
                <w:t xml:space="preserve">KPIs for Australian Public Mental Health Services: PI 05J – Average cost per acute mental health admitted patient day, 2024</w:t>
              </w:r>
            </w:hyperlink>
          </w:p>
          <w:p>
            <w:pPr>
              <w:spacing w:before="0" w:after="0"/>
            </w:pPr>
            <w:r>
              <w:rPr>
                <w:rStyle w:val="row-content"/>
                <w:color w:val="244061"/>
              </w:rPr>
              <w:t xml:space="preserve">       </w:t>
            </w:r>
            <w:hyperlink w:history="true" r:id="Rbab5214cc47f47f2">
              <w:r>
                <w:rPr>
                  <w:rStyle w:val="Hyperlink"/>
                  <w:color w:val="244061"/>
                </w:rPr>
                <w:t xml:space="preserve">Health</w:t>
              </w:r>
            </w:hyperlink>
            <w:r>
              <w:rPr>
                <w:rStyle w:val="row-content"/>
                <w:color w:val="244061"/>
              </w:rPr>
              <w:t xml:space="preserve">, Recorded 07/03/2024</w:t>
            </w:r>
          </w:p>
          <w:p>
            <w:r>
              <w:br/>
            </w:r>
            <w:hyperlink w:history="true" r:id="Rc8315d53bedd4ec2">
              <w:r>
                <w:rPr>
                  <w:rStyle w:val="Hyperlink"/>
                </w:rPr>
                <w:t xml:space="preserve">Mental health establishments NMDS 2014-15</w:t>
              </w:r>
            </w:hyperlink>
          </w:p>
          <w:p>
            <w:pPr>
              <w:spacing w:before="0" w:after="0"/>
            </w:pPr>
            <w:r>
              <w:rPr>
                <w:rStyle w:val="row-content"/>
                <w:color w:val="244061"/>
              </w:rPr>
              <w:t xml:space="preserve">       </w:t>
            </w:r>
            <w:hyperlink w:history="true" r:id="Rb541167587444a31">
              <w:r>
                <w:rPr>
                  <w:rStyle w:val="Hyperlink"/>
                  <w:color w:val="244061"/>
                </w:rPr>
                <w:t xml:space="preserve">Health</w:t>
              </w:r>
            </w:hyperlink>
            <w:r>
              <w:rPr>
                <w:rStyle w:val="row-content"/>
                <w:color w:val="244061"/>
              </w:rPr>
              <w:t xml:space="preserve">, Superseded 13/11/2014</w:t>
            </w:r>
          </w:p>
          <w:p>
            <w:r>
              <w:br/>
            </w:r>
            <w:hyperlink w:history="true" r:id="R0cf56bd7d189426d">
              <w:r>
                <w:rPr>
                  <w:rStyle w:val="Hyperlink"/>
                </w:rPr>
                <w:t xml:space="preserve">Mental health establishments NMDS 2015-16</w:t>
              </w:r>
            </w:hyperlink>
          </w:p>
          <w:p>
            <w:pPr>
              <w:spacing w:before="0" w:after="0"/>
            </w:pPr>
            <w:r>
              <w:rPr>
                <w:rStyle w:val="row-content"/>
                <w:color w:val="244061"/>
              </w:rPr>
              <w:t xml:space="preserve">       </w:t>
            </w:r>
            <w:hyperlink w:history="true" r:id="R00228b6cd9b24fc3">
              <w:r>
                <w:rPr>
                  <w:rStyle w:val="Hyperlink"/>
                  <w:color w:val="244061"/>
                </w:rPr>
                <w:t xml:space="preserve">Health</w:t>
              </w:r>
            </w:hyperlink>
            <w:r>
              <w:rPr>
                <w:rStyle w:val="row-content"/>
                <w:color w:val="244061"/>
              </w:rPr>
              <w:t xml:space="preserve">, Superseded 04/09/2015</w:t>
            </w:r>
          </w:p>
          <w:p>
            <w:r>
              <w:br/>
            </w:r>
            <w:hyperlink w:history="true" r:id="R4c940ba8b4ba4a4e">
              <w:r>
                <w:rPr>
                  <w:rStyle w:val="Hyperlink"/>
                </w:rPr>
                <w:t xml:space="preserve">Mental health establishments NMDS 2016-17</w:t>
              </w:r>
            </w:hyperlink>
          </w:p>
          <w:p>
            <w:pPr>
              <w:spacing w:before="0" w:after="0"/>
            </w:pPr>
            <w:r>
              <w:rPr>
                <w:rStyle w:val="row-content"/>
                <w:color w:val="244061"/>
              </w:rPr>
              <w:t xml:space="preserve">       </w:t>
            </w:r>
            <w:hyperlink w:history="true" r:id="R010e7c50a5f449b7">
              <w:r>
                <w:rPr>
                  <w:rStyle w:val="Hyperlink"/>
                  <w:color w:val="244061"/>
                </w:rPr>
                <w:t xml:space="preserve">Health</w:t>
              </w:r>
            </w:hyperlink>
            <w:r>
              <w:rPr>
                <w:rStyle w:val="row-content"/>
                <w:color w:val="244061"/>
              </w:rPr>
              <w:t xml:space="preserve">, Superseded 17/08/2017</w:t>
            </w:r>
          </w:p>
          <w:p>
            <w:r>
              <w:br/>
            </w:r>
            <w:hyperlink w:history="true" r:id="R539cf48ba8534a02">
              <w:r>
                <w:rPr>
                  <w:rStyle w:val="Hyperlink"/>
                </w:rPr>
                <w:t xml:space="preserve">Mental health establishments NMDS 2017–18</w:t>
              </w:r>
            </w:hyperlink>
          </w:p>
          <w:p>
            <w:pPr>
              <w:spacing w:before="0" w:after="0"/>
            </w:pPr>
            <w:r>
              <w:rPr>
                <w:rStyle w:val="row-content"/>
                <w:color w:val="244061"/>
              </w:rPr>
              <w:t xml:space="preserve">       </w:t>
            </w:r>
            <w:hyperlink w:history="true" r:id="Rcc234ca3bb364a45">
              <w:r>
                <w:rPr>
                  <w:rStyle w:val="Hyperlink"/>
                  <w:color w:val="244061"/>
                </w:rPr>
                <w:t xml:space="preserve">Health</w:t>
              </w:r>
            </w:hyperlink>
            <w:r>
              <w:rPr>
                <w:rStyle w:val="row-content"/>
                <w:color w:val="244061"/>
              </w:rPr>
              <w:t xml:space="preserve">, Superseded 25/01/2018</w:t>
            </w:r>
          </w:p>
          <w:p>
            <w:r>
              <w:br/>
            </w:r>
            <w:hyperlink w:history="true" r:id="R7bd556e3f7f04582">
              <w:r>
                <w:rPr>
                  <w:rStyle w:val="Hyperlink"/>
                </w:rPr>
                <w:t xml:space="preserve">Mental health establishments NMDS 2018–19</w:t>
              </w:r>
            </w:hyperlink>
          </w:p>
          <w:p>
            <w:pPr>
              <w:spacing w:before="0" w:after="0"/>
            </w:pPr>
            <w:r>
              <w:rPr>
                <w:rStyle w:val="row-content"/>
                <w:color w:val="244061"/>
              </w:rPr>
              <w:t xml:space="preserve">       </w:t>
            </w:r>
            <w:hyperlink w:history="true" r:id="R59e57e0816524470">
              <w:r>
                <w:rPr>
                  <w:rStyle w:val="Hyperlink"/>
                  <w:color w:val="244061"/>
                </w:rPr>
                <w:t xml:space="preserve">Health</w:t>
              </w:r>
            </w:hyperlink>
            <w:r>
              <w:rPr>
                <w:rStyle w:val="row-content"/>
                <w:color w:val="244061"/>
              </w:rPr>
              <w:t xml:space="preserve">, Superseded 12/12/2018</w:t>
            </w:r>
          </w:p>
          <w:p>
            <w:r>
              <w:br/>
            </w:r>
            <w:hyperlink w:history="true" r:id="R8a61de07468947c8">
              <w:r>
                <w:rPr>
                  <w:rStyle w:val="Hyperlink"/>
                </w:rPr>
                <w:t xml:space="preserve">Mental health establishments NMDS 2019–20</w:t>
              </w:r>
            </w:hyperlink>
          </w:p>
          <w:p>
            <w:pPr>
              <w:spacing w:before="0" w:after="0"/>
            </w:pPr>
            <w:r>
              <w:rPr>
                <w:rStyle w:val="row-content"/>
                <w:color w:val="244061"/>
              </w:rPr>
              <w:t xml:space="preserve">       </w:t>
            </w:r>
            <w:hyperlink w:history="true" r:id="R05c9f0f151264b4b">
              <w:r>
                <w:rPr>
                  <w:rStyle w:val="Hyperlink"/>
                  <w:color w:val="244061"/>
                </w:rPr>
                <w:t xml:space="preserve">Health</w:t>
              </w:r>
            </w:hyperlink>
            <w:r>
              <w:rPr>
                <w:rStyle w:val="row-content"/>
                <w:color w:val="244061"/>
              </w:rPr>
              <w:t xml:space="preserve">, Superseded 16/01/2020</w:t>
            </w:r>
          </w:p>
          <w:p>
            <w:r>
              <w:br/>
            </w:r>
            <w:hyperlink w:history="true" r:id="R8f4d47bd0caa4e38">
              <w:r>
                <w:rPr>
                  <w:rStyle w:val="Hyperlink"/>
                </w:rPr>
                <w:t xml:space="preserve">Mental health establishments NMDS 2020–21</w:t>
              </w:r>
            </w:hyperlink>
          </w:p>
          <w:p>
            <w:pPr>
              <w:spacing w:before="0" w:after="0"/>
            </w:pPr>
            <w:r>
              <w:rPr>
                <w:rStyle w:val="row-content"/>
                <w:color w:val="244061"/>
              </w:rPr>
              <w:t xml:space="preserve">       </w:t>
            </w:r>
            <w:hyperlink w:history="true" r:id="Rc52b6bd1db0d4fd5">
              <w:r>
                <w:rPr>
                  <w:rStyle w:val="Hyperlink"/>
                  <w:color w:val="244061"/>
                </w:rPr>
                <w:t xml:space="preserve">Health</w:t>
              </w:r>
            </w:hyperlink>
            <w:r>
              <w:rPr>
                <w:rStyle w:val="row-content"/>
                <w:color w:val="244061"/>
              </w:rPr>
              <w:t xml:space="preserve">, Superseded 20/01/2021</w:t>
            </w:r>
          </w:p>
          <w:p>
            <w:r>
              <w:br/>
            </w:r>
            <w:hyperlink w:history="true" r:id="R158eb046d64b48b2">
              <w:r>
                <w:rPr>
                  <w:rStyle w:val="Hyperlink"/>
                </w:rPr>
                <w:t xml:space="preserve">Mental health establishments NMDS 2021–22</w:t>
              </w:r>
            </w:hyperlink>
          </w:p>
          <w:p>
            <w:pPr>
              <w:spacing w:before="0" w:after="0"/>
            </w:pPr>
            <w:r>
              <w:rPr>
                <w:rStyle w:val="row-content"/>
                <w:color w:val="244061"/>
              </w:rPr>
              <w:t xml:space="preserve">       </w:t>
            </w:r>
            <w:hyperlink w:history="true" r:id="R365dae0eb55d464b">
              <w:r>
                <w:rPr>
                  <w:rStyle w:val="Hyperlink"/>
                  <w:color w:val="244061"/>
                </w:rPr>
                <w:t xml:space="preserve">Health</w:t>
              </w:r>
            </w:hyperlink>
            <w:r>
              <w:rPr>
                <w:rStyle w:val="row-content"/>
                <w:color w:val="244061"/>
              </w:rPr>
              <w:t xml:space="preserve">, Superseded 17/12/2021</w:t>
            </w:r>
          </w:p>
          <w:p>
            <w:r>
              <w:br/>
            </w:r>
            <w:hyperlink w:history="true" r:id="R3927e54acb664243">
              <w:r>
                <w:rPr>
                  <w:rStyle w:val="Hyperlink"/>
                </w:rPr>
                <w:t xml:space="preserve">Mental health establishments NMDS 2022–23</w:t>
              </w:r>
            </w:hyperlink>
          </w:p>
          <w:p>
            <w:pPr>
              <w:spacing w:before="0" w:after="0"/>
            </w:pPr>
            <w:r>
              <w:rPr>
                <w:rStyle w:val="row-content"/>
                <w:color w:val="244061"/>
              </w:rPr>
              <w:t xml:space="preserve">       </w:t>
            </w:r>
            <w:hyperlink w:history="true" r:id="R6632373587a14223">
              <w:r>
                <w:rPr>
                  <w:rStyle w:val="Hyperlink"/>
                  <w:color w:val="244061"/>
                </w:rPr>
                <w:t xml:space="preserve">Health</w:t>
              </w:r>
            </w:hyperlink>
            <w:r>
              <w:rPr>
                <w:rStyle w:val="row-content"/>
                <w:color w:val="244061"/>
              </w:rPr>
              <w:t xml:space="preserve">, Superseded 09/12/2022</w:t>
            </w:r>
          </w:p>
          <w:p>
            <w:r>
              <w:br/>
            </w:r>
            <w:hyperlink w:history="true" r:id="R99d62a9536ed4cbe">
              <w:r>
                <w:rPr>
                  <w:rStyle w:val="Hyperlink"/>
                </w:rPr>
                <w:t xml:space="preserve">Mental health establishments NMDS 2023–24</w:t>
              </w:r>
            </w:hyperlink>
          </w:p>
          <w:p>
            <w:pPr>
              <w:spacing w:before="0" w:after="0"/>
            </w:pPr>
            <w:r>
              <w:rPr>
                <w:rStyle w:val="row-content"/>
                <w:color w:val="244061"/>
              </w:rPr>
              <w:t xml:space="preserve">       </w:t>
            </w:r>
            <w:hyperlink w:history="true" r:id="Rb2fc19f656644325">
              <w:r>
                <w:rPr>
                  <w:rStyle w:val="Hyperlink"/>
                  <w:color w:val="244061"/>
                </w:rPr>
                <w:t xml:space="preserve">Health</w:t>
              </w:r>
            </w:hyperlink>
            <w:r>
              <w:rPr>
                <w:rStyle w:val="row-content"/>
                <w:color w:val="244061"/>
              </w:rPr>
              <w:t xml:space="preserve">, Superseded 06/12/2023</w:t>
            </w:r>
          </w:p>
          <w:p>
            <w:r>
              <w:br/>
            </w:r>
            <w:hyperlink w:history="true" r:id="R292020f427b24f2e">
              <w:r>
                <w:rPr>
                  <w:rStyle w:val="Hyperlink"/>
                </w:rPr>
                <w:t xml:space="preserve">Mental health establishments NMDS 2024–25</w:t>
              </w:r>
            </w:hyperlink>
          </w:p>
          <w:p>
            <w:pPr>
              <w:spacing w:before="0" w:after="0"/>
            </w:pPr>
            <w:r>
              <w:rPr>
                <w:rStyle w:val="row-content"/>
                <w:color w:val="244061"/>
              </w:rPr>
              <w:t xml:space="preserve">       </w:t>
            </w:r>
            <w:hyperlink w:history="true" r:id="R2ef943a9ba924d59">
              <w:r>
                <w:rPr>
                  <w:rStyle w:val="Hyperlink"/>
                  <w:color w:val="244061"/>
                </w:rPr>
                <w:t xml:space="preserve">Health</w:t>
              </w:r>
            </w:hyperlink>
            <w:r>
              <w:rPr>
                <w:rStyle w:val="row-content"/>
                <w:color w:val="244061"/>
              </w:rPr>
              <w:t xml:space="preserve">, Standard 06/12/2023</w:t>
            </w:r>
          </w:p>
          <w:p>
            <w:r>
              <w:br/>
            </w:r>
            <w:hyperlink w:history="true" r:id="R7f417bceee5f42b7">
              <w:r>
                <w:rPr>
                  <w:rStyle w:val="Hyperlink"/>
                </w:rPr>
                <w:t xml:space="preserve">National Outcomes and Casemix Collection NBEDS 2023-24</w:t>
              </w:r>
            </w:hyperlink>
          </w:p>
          <w:p>
            <w:pPr>
              <w:spacing w:before="0" w:after="0"/>
            </w:pPr>
            <w:r>
              <w:rPr>
                <w:rStyle w:val="row-content"/>
                <w:color w:val="244061"/>
              </w:rPr>
              <w:t xml:space="preserve">       </w:t>
            </w:r>
            <w:hyperlink w:history="true" r:id="Rdfc3abeed4614b5e">
              <w:r>
                <w:rPr>
                  <w:rStyle w:val="Hyperlink"/>
                  <w:color w:val="244061"/>
                </w:rPr>
                <w:t xml:space="preserve">Health</w:t>
              </w:r>
            </w:hyperlink>
            <w:r>
              <w:rPr>
                <w:rStyle w:val="row-content"/>
                <w:color w:val="244061"/>
              </w:rPr>
              <w:t xml:space="preserve">, Superseded 06/12/2023</w:t>
            </w:r>
          </w:p>
          <w:p>
            <w:r>
              <w:br/>
            </w:r>
            <w:hyperlink w:history="true" r:id="R75206a8f9207487c">
              <w:r>
                <w:rPr>
                  <w:rStyle w:val="Hyperlink"/>
                </w:rPr>
                <w:t xml:space="preserve">National Outcomes and Casemix Collection NBEDS 2024-25</w:t>
              </w:r>
            </w:hyperlink>
          </w:p>
          <w:p>
            <w:pPr>
              <w:spacing w:before="0" w:after="0"/>
            </w:pPr>
            <w:r>
              <w:rPr>
                <w:rStyle w:val="row-content"/>
                <w:color w:val="244061"/>
              </w:rPr>
              <w:t xml:space="preserve">       </w:t>
            </w:r>
            <w:hyperlink w:history="true" r:id="Rafa1f78bec004ed2">
              <w:r>
                <w:rPr>
                  <w:rStyle w:val="Hyperlink"/>
                  <w:color w:val="244061"/>
                </w:rPr>
                <w:t xml:space="preserve">Health</w:t>
              </w:r>
            </w:hyperlink>
            <w:r>
              <w:rPr>
                <w:rStyle w:val="row-content"/>
                <w:color w:val="244061"/>
              </w:rPr>
              <w:t xml:space="preserve">, Standard 06/12/2023</w:t>
            </w:r>
          </w:p>
          <w:p>
            <w:r>
              <w:br/>
            </w:r>
            <w:hyperlink w:history="true" r:id="R771b15bae9894b75">
              <w:r>
                <w:rPr>
                  <w:rStyle w:val="Hyperlink"/>
                </w:rPr>
                <w:t xml:space="preserve">National Outcomes and Casemix Collection NMDS 2023-24</w:t>
              </w:r>
            </w:hyperlink>
          </w:p>
          <w:p>
            <w:pPr>
              <w:spacing w:before="0" w:after="0"/>
            </w:pPr>
            <w:r>
              <w:rPr>
                <w:rStyle w:val="row-content"/>
                <w:color w:val="244061"/>
              </w:rPr>
              <w:t xml:space="preserve">       </w:t>
            </w:r>
            <w:hyperlink w:history="true" r:id="R5a239adfacf44b0e">
              <w:r>
                <w:rPr>
                  <w:rStyle w:val="Hyperlink"/>
                  <w:color w:val="244061"/>
                </w:rPr>
                <w:t xml:space="preserve">Health</w:t>
              </w:r>
            </w:hyperlink>
            <w:r>
              <w:rPr>
                <w:rStyle w:val="row-content"/>
                <w:color w:val="244061"/>
              </w:rPr>
              <w:t xml:space="preserve">, Superseded 06/12/2023</w:t>
            </w:r>
          </w:p>
          <w:p>
            <w:r>
              <w:br/>
            </w:r>
            <w:hyperlink w:history="true" r:id="Rf0133ce508b447e7">
              <w:r>
                <w:rPr>
                  <w:rStyle w:val="Hyperlink"/>
                </w:rPr>
                <w:t xml:space="preserve">National Outcomes and Casemix Collection NMDS 2024-25</w:t>
              </w:r>
            </w:hyperlink>
          </w:p>
          <w:p>
            <w:pPr>
              <w:spacing w:before="0" w:after="0"/>
            </w:pPr>
            <w:r>
              <w:rPr>
                <w:rStyle w:val="row-content"/>
                <w:color w:val="244061"/>
              </w:rPr>
              <w:t xml:space="preserve">       </w:t>
            </w:r>
            <w:hyperlink w:history="true" r:id="R0b9d04e4677e4554">
              <w:r>
                <w:rPr>
                  <w:rStyle w:val="Hyperlink"/>
                  <w:color w:val="244061"/>
                </w:rPr>
                <w:t xml:space="preserve">Health</w:t>
              </w:r>
            </w:hyperlink>
            <w:r>
              <w:rPr>
                <w:rStyle w:val="row-content"/>
                <w:color w:val="244061"/>
              </w:rPr>
              <w:t xml:space="preserve">, Standard 06/12/2023</w:t>
            </w:r>
          </w:p>
          <w:p>
            <w:r>
              <w:br/>
            </w:r>
            <w:hyperlink w:history="true" r:id="R29b2ab9097c94873">
              <w:r>
                <w:rPr>
                  <w:rStyle w:val="Hyperlink"/>
                </w:rPr>
                <w:t xml:space="preserve">Specialised mental health service setting code N</w:t>
              </w:r>
            </w:hyperlink>
          </w:p>
          <w:p>
            <w:pPr>
              <w:spacing w:before="0" w:after="0"/>
            </w:pPr>
            <w:r>
              <w:rPr>
                <w:rStyle w:val="row-content"/>
                <w:color w:val="244061"/>
              </w:rPr>
              <w:t xml:space="preserve">       </w:t>
            </w:r>
            <w:hyperlink w:history="true" r:id="R05e40dae87c04e5b">
              <w:r>
                <w:rPr>
                  <w:rStyle w:val="Hyperlink"/>
                  <w:color w:val="244061"/>
                </w:rPr>
                <w:t xml:space="preserve">Health</w:t>
              </w:r>
            </w:hyperlink>
            <w:r>
              <w:rPr>
                <w:rStyle w:val="row-content"/>
                <w:color w:val="244061"/>
              </w:rPr>
              <w:t xml:space="preserve">, Standard 07/02/2013</w:t>
            </w:r>
          </w:p>
          <w:p>
            <w:r>
              <w:br/>
            </w:r>
            <w:hyperlink w:history="true" r:id="Re0f6422c0f3f497e">
              <w:r>
                <w:rPr>
                  <w:rStyle w:val="Hyperlink"/>
                </w:rPr>
                <w:t xml:space="preserve">Specialised mental health service—admitted patient service unit identifier, XXXXXX</w:t>
              </w:r>
            </w:hyperlink>
          </w:p>
          <w:p>
            <w:pPr>
              <w:spacing w:before="0" w:after="0"/>
            </w:pPr>
            <w:r>
              <w:rPr>
                <w:rStyle w:val="row-content"/>
                <w:color w:val="244061"/>
              </w:rPr>
              <w:t xml:space="preserve">       </w:t>
            </w:r>
            <w:hyperlink w:history="true" r:id="R84381c4287424900">
              <w:r>
                <w:rPr>
                  <w:rStyle w:val="Hyperlink"/>
                  <w:color w:val="244061"/>
                </w:rPr>
                <w:t xml:space="preserve">Health</w:t>
              </w:r>
            </w:hyperlink>
            <w:r>
              <w:rPr>
                <w:rStyle w:val="row-content"/>
                <w:color w:val="244061"/>
              </w:rPr>
              <w:t xml:space="preserve">, Standard 16/01/2020</w:t>
            </w:r>
          </w:p>
          <w:p>
            <w:r>
              <w:br/>
            </w:r>
            <w:hyperlink w:history="true" r:id="R5290c56ee80c4512">
              <w:r>
                <w:rPr>
                  <w:rStyle w:val="Hyperlink"/>
                </w:rPr>
                <w:t xml:space="preserve">Specialised mental health service—admitted patient service unit identifier, XXXXXX</w:t>
              </w:r>
            </w:hyperlink>
          </w:p>
          <w:p>
            <w:pPr>
              <w:spacing w:before="0" w:after="0"/>
            </w:pPr>
            <w:r>
              <w:rPr>
                <w:rStyle w:val="row-content"/>
                <w:color w:val="244061"/>
              </w:rPr>
              <w:t xml:space="preserve">       </w:t>
            </w:r>
            <w:hyperlink w:history="true" r:id="R00e4fc10f7b04cc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066b577019441d2">
              <w:r>
                <w:rPr>
                  <w:rStyle w:val="Hyperlink"/>
                  <w:color w:val="244061"/>
                </w:rPr>
                <w:t xml:space="preserve">Independent Hospital Pricing Authority</w:t>
              </w:r>
            </w:hyperlink>
            <w:r>
              <w:rPr>
                <w:rStyle w:val="row-content"/>
                <w:color w:val="244061"/>
              </w:rPr>
              <w:t xml:space="preserve">, Qualified 23/11/2015</w:t>
            </w:r>
          </w:p>
          <w:p>
            <w:r>
              <w:br/>
            </w:r>
            <w:hyperlink w:history="true" r:id="Rd1771e5fe5f74016">
              <w:r>
                <w:rPr>
                  <w:rStyle w:val="Hyperlink"/>
                </w:rPr>
                <w:t xml:space="preserve">Specialised mental health service—admitted patient service unit identifier, XXXXXX[XXX]</w:t>
              </w:r>
            </w:hyperlink>
          </w:p>
          <w:p>
            <w:pPr>
              <w:spacing w:before="0" w:after="0"/>
            </w:pPr>
            <w:r>
              <w:rPr>
                <w:rStyle w:val="row-content"/>
                <w:color w:val="244061"/>
              </w:rPr>
              <w:t xml:space="preserve">       </w:t>
            </w:r>
            <w:hyperlink w:history="true" r:id="R98095794d61d4987">
              <w:r>
                <w:rPr>
                  <w:rStyle w:val="Hyperlink"/>
                  <w:color w:val="244061"/>
                </w:rPr>
                <w:t xml:space="preserve">Health</w:t>
              </w:r>
            </w:hyperlink>
            <w:r>
              <w:rPr>
                <w:rStyle w:val="row-content"/>
                <w:color w:val="244061"/>
              </w:rPr>
              <w:t xml:space="preserve">, Recorded 16/08/2023</w:t>
            </w:r>
          </w:p>
          <w:p>
            <w:r>
              <w:br/>
            </w:r>
            <w:hyperlink w:history="true" r:id="R8139a24584b442d9">
              <w:r>
                <w:rPr>
                  <w:rStyle w:val="Hyperlink"/>
                </w:rPr>
                <w:t xml:space="preserve">Specialised mental health service—admitted patient service unit name, text XXX[X(97)]</w:t>
              </w:r>
            </w:hyperlink>
          </w:p>
          <w:p>
            <w:pPr>
              <w:spacing w:before="0" w:after="0"/>
            </w:pPr>
            <w:r>
              <w:rPr>
                <w:rStyle w:val="row-content"/>
                <w:color w:val="244061"/>
              </w:rPr>
              <w:t xml:space="preserve">       </w:t>
            </w:r>
            <w:hyperlink w:history="true" r:id="R6856d4725d5a4e1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2dc53c407094ed3">
              <w:r>
                <w:rPr>
                  <w:rStyle w:val="Hyperlink"/>
                  <w:color w:val="244061"/>
                </w:rPr>
                <w:t xml:space="preserve">Independent Hospital Pricing Authority</w:t>
              </w:r>
            </w:hyperlink>
            <w:r>
              <w:rPr>
                <w:rStyle w:val="row-content"/>
                <w:color w:val="244061"/>
              </w:rPr>
              <w:t xml:space="preserve">, Qualified 23/11/2015</w:t>
            </w:r>
          </w:p>
          <w:p>
            <w:r>
              <w:br/>
            </w:r>
            <w:hyperlink w:history="true" r:id="Rfdbc072429be46cb">
              <w:r>
                <w:rPr>
                  <w:rStyle w:val="Hyperlink"/>
                </w:rPr>
                <w:t xml:space="preserve">Specialised mental health service—admitted patient service unit name, text XXX[X(97)]</w:t>
              </w:r>
            </w:hyperlink>
          </w:p>
          <w:p>
            <w:pPr>
              <w:spacing w:before="0" w:after="0"/>
            </w:pPr>
            <w:r>
              <w:rPr>
                <w:rStyle w:val="row-content"/>
                <w:color w:val="244061"/>
              </w:rPr>
              <w:t xml:space="preserve">       </w:t>
            </w:r>
            <w:hyperlink w:history="true" r:id="Ra572675ca117464d">
              <w:r>
                <w:rPr>
                  <w:rStyle w:val="Hyperlink"/>
                  <w:color w:val="244061"/>
                </w:rPr>
                <w:t xml:space="preserve">Health</w:t>
              </w:r>
            </w:hyperlink>
            <w:r>
              <w:rPr>
                <w:rStyle w:val="row-content"/>
                <w:color w:val="244061"/>
              </w:rPr>
              <w:t xml:space="preserve">, Standard 16/01/2020</w:t>
            </w:r>
          </w:p>
          <w:p>
            <w:r>
              <w:br/>
            </w:r>
            <w:hyperlink w:history="true" r:id="Rfbdfca6e7006415a">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0bf2b75a02bd4ef6">
              <w:r>
                <w:rPr>
                  <w:rStyle w:val="Hyperlink"/>
                  <w:color w:val="244061"/>
                </w:rPr>
                <w:t xml:space="preserve">Health</w:t>
              </w:r>
            </w:hyperlink>
            <w:r>
              <w:rPr>
                <w:rStyle w:val="row-content"/>
                <w:color w:val="244061"/>
              </w:rPr>
              <w:t xml:space="preserve">, Superseded 15/04/2021</w:t>
            </w:r>
          </w:p>
          <w:p>
            <w:r>
              <w:br/>
            </w:r>
            <w:hyperlink w:history="true" r:id="R50e4b070b32048cc">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f6ab44495f5e492c">
              <w:r>
                <w:rPr>
                  <w:rStyle w:val="Hyperlink"/>
                  <w:color w:val="244061"/>
                </w:rPr>
                <w:t xml:space="preserve">Health</w:t>
              </w:r>
            </w:hyperlink>
            <w:r>
              <w:rPr>
                <w:rStyle w:val="row-content"/>
                <w:color w:val="244061"/>
              </w:rPr>
              <w:t xml:space="preserve">, Standard 15/04/2021</w:t>
            </w:r>
          </w:p>
          <w:p>
            <w:r>
              <w:br/>
            </w:r>
          </w:p>
        </w:tc>
      </w:tr>
    </w:tbl>
    <w:p>
      <w:r>
        <w:br/>
      </w:r>
    </w:p>
    <w:sectPr>
      <w:footerReference xmlns:r="http://schemas.openxmlformats.org/officeDocument/2006/relationships" w:type="default" r:id="Rf27ff58af1be43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409067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28037af12b47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7ff58af1be43a0" /><Relationship Type="http://schemas.openxmlformats.org/officeDocument/2006/relationships/header" Target="/word/header1.xml" Id="Rf106a12d1d5341a2" /><Relationship Type="http://schemas.openxmlformats.org/officeDocument/2006/relationships/settings" Target="/word/settings.xml" Id="R76df560feba34b18" /><Relationship Type="http://schemas.openxmlformats.org/officeDocument/2006/relationships/styles" Target="/word/styles.xml" Id="R427e788a93d24fbd" /><Relationship Type="http://schemas.openxmlformats.org/officeDocument/2006/relationships/hyperlink" Target="https://meteor.aihw.gov.au/RegistrationAuthority/12" TargetMode="External" Id="R69be4eba02884ead" /><Relationship Type="http://schemas.openxmlformats.org/officeDocument/2006/relationships/hyperlink" Target="https://meteor.aihw.gov.au/RegistrationAuthority/3" TargetMode="External" Id="R1154fa96249b4127" /><Relationship Type="http://schemas.openxmlformats.org/officeDocument/2006/relationships/hyperlink" Target="https://meteor.aihw.gov.au/content/575015" TargetMode="External" Id="Re8fb5165f1064dc0" /><Relationship Type="http://schemas.openxmlformats.org/officeDocument/2006/relationships/hyperlink" Target="https://meteor.aihw.gov.au/RegistrationAuthority/3" TargetMode="External" Id="Raadcfae871b74bde" /><Relationship Type="http://schemas.openxmlformats.org/officeDocument/2006/relationships/hyperlink" Target="https://meteor.aihw.gov.au/content/613880" TargetMode="External" Id="R1c321f44c7d84fab" /><Relationship Type="http://schemas.openxmlformats.org/officeDocument/2006/relationships/hyperlink" Target="https://meteor.aihw.gov.au/RegistrationAuthority/3" TargetMode="External" Id="Rdf856acce5244c30" /><Relationship Type="http://schemas.openxmlformats.org/officeDocument/2006/relationships/hyperlink" Target="https://meteor.aihw.gov.au/content/639992" TargetMode="External" Id="R3cdd561e2b2c458c" /><Relationship Type="http://schemas.openxmlformats.org/officeDocument/2006/relationships/hyperlink" Target="https://meteor.aihw.gov.au/RegistrationAuthority/12" TargetMode="External" Id="R247320e51a784c7c" /><Relationship Type="http://schemas.openxmlformats.org/officeDocument/2006/relationships/hyperlink" Target="https://meteor.aihw.gov.au/content/676150" TargetMode="External" Id="R8ef7dbae6a014ce7" /><Relationship Type="http://schemas.openxmlformats.org/officeDocument/2006/relationships/hyperlink" Target="https://meteor.aihw.gov.au/RegistrationAuthority/12" TargetMode="External" Id="R6c547301ca764c34" /><Relationship Type="http://schemas.openxmlformats.org/officeDocument/2006/relationships/hyperlink" Target="https://meteor.aihw.gov.au/content/699151" TargetMode="External" Id="R478382ee14eb4127" /><Relationship Type="http://schemas.openxmlformats.org/officeDocument/2006/relationships/hyperlink" Target="https://meteor.aihw.gov.au/RegistrationAuthority/12" TargetMode="External" Id="R6dd550b533164021" /><Relationship Type="http://schemas.openxmlformats.org/officeDocument/2006/relationships/hyperlink" Target="https://meteor.aihw.gov.au/content/715671" TargetMode="External" Id="Rccaae8b10e1b4db7" /><Relationship Type="http://schemas.openxmlformats.org/officeDocument/2006/relationships/hyperlink" Target="https://meteor.aihw.gov.au/RegistrationAuthority/12" TargetMode="External" Id="Refc60fafe0ee459b" /><Relationship Type="http://schemas.openxmlformats.org/officeDocument/2006/relationships/hyperlink" Target="https://meteor.aihw.gov.au/content/735108" TargetMode="External" Id="R56e590ea035f4ff3" /><Relationship Type="http://schemas.openxmlformats.org/officeDocument/2006/relationships/hyperlink" Target="https://meteor.aihw.gov.au/RegistrationAuthority/12" TargetMode="External" Id="R6b10736033074e79" /><Relationship Type="http://schemas.openxmlformats.org/officeDocument/2006/relationships/hyperlink" Target="https://meteor.aihw.gov.au/content/742188" TargetMode="External" Id="Rbca9c7ab76a1481c" /><Relationship Type="http://schemas.openxmlformats.org/officeDocument/2006/relationships/hyperlink" Target="https://meteor.aihw.gov.au/RegistrationAuthority/12" TargetMode="External" Id="Rc50e39ac0a1b4c42" /><Relationship Type="http://schemas.openxmlformats.org/officeDocument/2006/relationships/hyperlink" Target="https://meteor.aihw.gov.au/content/756208" TargetMode="External" Id="R538dd9bb3ca44b8c" /><Relationship Type="http://schemas.openxmlformats.org/officeDocument/2006/relationships/hyperlink" Target="https://meteor.aihw.gov.au/RegistrationAuthority/12" TargetMode="External" Id="Re5f7da3c3dde4dea" /><Relationship Type="http://schemas.openxmlformats.org/officeDocument/2006/relationships/hyperlink" Target="https://meteor.aihw.gov.au/content/775778" TargetMode="External" Id="R6d353e65d0f24643" /><Relationship Type="http://schemas.openxmlformats.org/officeDocument/2006/relationships/hyperlink" Target="https://meteor.aihw.gov.au/RegistrationAuthority/12" TargetMode="External" Id="R7efc9c2a262a4e04" /><Relationship Type="http://schemas.openxmlformats.org/officeDocument/2006/relationships/hyperlink" Target="https://meteor.aihw.gov.au/content/646853" TargetMode="External" Id="R28923355daa84fb1" /><Relationship Type="http://schemas.openxmlformats.org/officeDocument/2006/relationships/hyperlink" Target="https://meteor.aihw.gov.au/RegistrationAuthority/12" TargetMode="External" Id="Racb7ddc7a218473a" /><Relationship Type="http://schemas.openxmlformats.org/officeDocument/2006/relationships/hyperlink" Target="https://meteor.aihw.gov.au/content/549878" TargetMode="External" Id="R4415c79488074f44" /><Relationship Type="http://schemas.openxmlformats.org/officeDocument/2006/relationships/hyperlink" Target="https://meteor.aihw.gov.au/RegistrationAuthority/12" TargetMode="External" Id="Re2da9b2b492b4d0a" /><Relationship Type="http://schemas.openxmlformats.org/officeDocument/2006/relationships/hyperlink" Target="https://meteor.aihw.gov.au/content/565694" TargetMode="External" Id="R608f4db8f5fa4c6d" /><Relationship Type="http://schemas.openxmlformats.org/officeDocument/2006/relationships/hyperlink" Target="https://meteor.aihw.gov.au/RegistrationAuthority/12" TargetMode="External" Id="Rceb30f6bdaac4ee8" /><Relationship Type="http://schemas.openxmlformats.org/officeDocument/2006/relationships/hyperlink" Target="https://meteor.aihw.gov.au/content/608534" TargetMode="External" Id="Rd82506328e374f06" /><Relationship Type="http://schemas.openxmlformats.org/officeDocument/2006/relationships/hyperlink" Target="https://meteor.aihw.gov.au/RegistrationAuthority/12" TargetMode="External" Id="R15c7903dc20e4d7e" /><Relationship Type="http://schemas.openxmlformats.org/officeDocument/2006/relationships/hyperlink" Target="https://meteor.aihw.gov.au/content/645692" TargetMode="External" Id="R5f3e7991091746bd" /><Relationship Type="http://schemas.openxmlformats.org/officeDocument/2006/relationships/hyperlink" Target="https://meteor.aihw.gov.au/RegistrationAuthority/12" TargetMode="External" Id="R06ad935374bc4de2" /><Relationship Type="http://schemas.openxmlformats.org/officeDocument/2006/relationships/hyperlink" Target="https://meteor.aihw.gov.au/content/677802" TargetMode="External" Id="R7e13c9709478431c" /><Relationship Type="http://schemas.openxmlformats.org/officeDocument/2006/relationships/hyperlink" Target="https://meteor.aihw.gov.au/RegistrationAuthority/12" TargetMode="External" Id="Rc241a7eca3e74f1d" /><Relationship Type="http://schemas.openxmlformats.org/officeDocument/2006/relationships/hyperlink" Target="https://meteor.aihw.gov.au/content/699975" TargetMode="External" Id="R65e43a298f404d5b" /><Relationship Type="http://schemas.openxmlformats.org/officeDocument/2006/relationships/hyperlink" Target="https://meteor.aihw.gov.au/RegistrationAuthority/12" TargetMode="External" Id="R22a98adaf74e485b" /><Relationship Type="http://schemas.openxmlformats.org/officeDocument/2006/relationships/hyperlink" Target="https://meteor.aihw.gov.au/content/722221" TargetMode="External" Id="Rcb43f388fd8a4537" /><Relationship Type="http://schemas.openxmlformats.org/officeDocument/2006/relationships/hyperlink" Target="https://meteor.aihw.gov.au/RegistrationAuthority/12" TargetMode="External" Id="R16259e63168f4029" /><Relationship Type="http://schemas.openxmlformats.org/officeDocument/2006/relationships/hyperlink" Target="https://meteor.aihw.gov.au/content/727348" TargetMode="External" Id="R630dc49e234148aa" /><Relationship Type="http://schemas.openxmlformats.org/officeDocument/2006/relationships/hyperlink" Target="https://meteor.aihw.gov.au/RegistrationAuthority/12" TargetMode="External" Id="Re580c49949d24d7c" /><Relationship Type="http://schemas.openxmlformats.org/officeDocument/2006/relationships/hyperlink" Target="https://meteor.aihw.gov.au/content/742040" TargetMode="External" Id="R7d1847405b1a4851" /><Relationship Type="http://schemas.openxmlformats.org/officeDocument/2006/relationships/hyperlink" Target="https://meteor.aihw.gov.au/RegistrationAuthority/12" TargetMode="External" Id="R1acd0cb4a91b4862" /><Relationship Type="http://schemas.openxmlformats.org/officeDocument/2006/relationships/hyperlink" Target="https://meteor.aihw.gov.au/content/756067" TargetMode="External" Id="R407cf98e70034118" /><Relationship Type="http://schemas.openxmlformats.org/officeDocument/2006/relationships/hyperlink" Target="https://meteor.aihw.gov.au/RegistrationAuthority/12" TargetMode="External" Id="R991d7ef67304471e" /><Relationship Type="http://schemas.openxmlformats.org/officeDocument/2006/relationships/hyperlink" Target="https://meteor.aihw.gov.au/content/775620" TargetMode="External" Id="R5c39505f85f142c0" /><Relationship Type="http://schemas.openxmlformats.org/officeDocument/2006/relationships/hyperlink" Target="https://meteor.aihw.gov.au/RegistrationAuthority/12" TargetMode="External" Id="Rc009d666de7e4b24" /><Relationship Type="http://schemas.openxmlformats.org/officeDocument/2006/relationships/hyperlink" Target="https://meteor.aihw.gov.au/content/598178" TargetMode="External" Id="Reaf192e0067f4b26" /><Relationship Type="http://schemas.openxmlformats.org/officeDocument/2006/relationships/hyperlink" Target="https://meteor.aihw.gov.au/RegistrationAuthority/12" TargetMode="External" Id="Ra6f174f53e674c97" /><Relationship Type="http://schemas.openxmlformats.org/officeDocument/2006/relationships/hyperlink" Target="https://meteor.aihw.gov.au/content/630262" TargetMode="External" Id="Rd7ad85927a7543af" /><Relationship Type="http://schemas.openxmlformats.org/officeDocument/2006/relationships/hyperlink" Target="https://meteor.aihw.gov.au/RegistrationAuthority/12" TargetMode="External" Id="R5d391c7ee26a4453" /><Relationship Type="http://schemas.openxmlformats.org/officeDocument/2006/relationships/hyperlink" Target="https://meteor.aihw.gov.au/content/661511" TargetMode="External" Id="R979297538b8d4a05" /><Relationship Type="http://schemas.openxmlformats.org/officeDocument/2006/relationships/hyperlink" Target="https://meteor.aihw.gov.au/RegistrationAuthority/12" TargetMode="External" Id="R18bf67be89074459" /><Relationship Type="http://schemas.openxmlformats.org/officeDocument/2006/relationships/hyperlink" Target="https://meteor.aihw.gov.au/content/693022" TargetMode="External" Id="R54f8b9a947764862" /><Relationship Type="http://schemas.openxmlformats.org/officeDocument/2006/relationships/hyperlink" Target="https://meteor.aihw.gov.au/RegistrationAuthority/12" TargetMode="External" Id="R57cd4f0e785c46fa" /><Relationship Type="http://schemas.openxmlformats.org/officeDocument/2006/relationships/hyperlink" Target="https://meteor.aihw.gov.au/content/709378" TargetMode="External" Id="Rcb43c9b9c9414e32" /><Relationship Type="http://schemas.openxmlformats.org/officeDocument/2006/relationships/hyperlink" Target="https://meteor.aihw.gov.au/RegistrationAuthority/12" TargetMode="External" Id="R844edaa8d3814f47" /><Relationship Type="http://schemas.openxmlformats.org/officeDocument/2006/relationships/hyperlink" Target="https://meteor.aihw.gov.au/content/720487" TargetMode="External" Id="R382f01a4057e432b" /><Relationship Type="http://schemas.openxmlformats.org/officeDocument/2006/relationships/hyperlink" Target="https://meteor.aihw.gov.au/RegistrationAuthority/12" TargetMode="External" Id="Rb1483786793e402b" /><Relationship Type="http://schemas.openxmlformats.org/officeDocument/2006/relationships/hyperlink" Target="https://meteor.aihw.gov.au/content/739864" TargetMode="External" Id="R662149b06d324fd1" /><Relationship Type="http://schemas.openxmlformats.org/officeDocument/2006/relationships/hyperlink" Target="https://meteor.aihw.gov.au/RegistrationAuthority/12" TargetMode="External" Id="Rba4e99b4ac1a4402" /><Relationship Type="http://schemas.openxmlformats.org/officeDocument/2006/relationships/hyperlink" Target="https://meteor.aihw.gov.au/content/753231" TargetMode="External" Id="Rbf8b51d337554248" /><Relationship Type="http://schemas.openxmlformats.org/officeDocument/2006/relationships/hyperlink" Target="https://meteor.aihw.gov.au/RegistrationAuthority/12" TargetMode="External" Id="R62b93ea18c474b5e" /><Relationship Type="http://schemas.openxmlformats.org/officeDocument/2006/relationships/hyperlink" Target="https://meteor.aihw.gov.au/content/774358" TargetMode="External" Id="Rbdc0630767964fb8" /><Relationship Type="http://schemas.openxmlformats.org/officeDocument/2006/relationships/hyperlink" Target="https://meteor.aihw.gov.au/RegistrationAuthority/12" TargetMode="External" Id="R18a81fc7b7644397" /><Relationship Type="http://schemas.openxmlformats.org/officeDocument/2006/relationships/hyperlink" Target="https://meteor.aihw.gov.au/content/783631" TargetMode="External" Id="R83e4b4dd3d784b26" /><Relationship Type="http://schemas.openxmlformats.org/officeDocument/2006/relationships/hyperlink" Target="https://meteor.aihw.gov.au/RegistrationAuthority/12" TargetMode="External" Id="R1db0f0a1207c4b9b" /><Relationship Type="http://schemas.openxmlformats.org/officeDocument/2006/relationships/hyperlink" Target="https://meteor.aihw.gov.au/content/598184" TargetMode="External" Id="Rfa3f1d5fda634587" /><Relationship Type="http://schemas.openxmlformats.org/officeDocument/2006/relationships/hyperlink" Target="https://meteor.aihw.gov.au/RegistrationAuthority/12" TargetMode="External" Id="Re43d42a87c014225" /><Relationship Type="http://schemas.openxmlformats.org/officeDocument/2006/relationships/hyperlink" Target="https://meteor.aihw.gov.au/content/693108" TargetMode="External" Id="R9f1760651eac409f" /><Relationship Type="http://schemas.openxmlformats.org/officeDocument/2006/relationships/hyperlink" Target="https://meteor.aihw.gov.au/RegistrationAuthority/12" TargetMode="External" Id="R580079a54a2a40c1" /><Relationship Type="http://schemas.openxmlformats.org/officeDocument/2006/relationships/hyperlink" Target="https://meteor.aihw.gov.au/content/712066" TargetMode="External" Id="R7a1575b0f53b41bc" /><Relationship Type="http://schemas.openxmlformats.org/officeDocument/2006/relationships/hyperlink" Target="https://meteor.aihw.gov.au/RegistrationAuthority/12" TargetMode="External" Id="R720df2177358404b" /><Relationship Type="http://schemas.openxmlformats.org/officeDocument/2006/relationships/hyperlink" Target="https://meteor.aihw.gov.au/content/720490" TargetMode="External" Id="Rae9b8b7339724db2" /><Relationship Type="http://schemas.openxmlformats.org/officeDocument/2006/relationships/hyperlink" Target="https://meteor.aihw.gov.au/RegistrationAuthority/12" TargetMode="External" Id="Radc9a62cd0e2420c" /><Relationship Type="http://schemas.openxmlformats.org/officeDocument/2006/relationships/hyperlink" Target="https://meteor.aihw.gov.au/content/742456" TargetMode="External" Id="R6779372c69ed4e16" /><Relationship Type="http://schemas.openxmlformats.org/officeDocument/2006/relationships/hyperlink" Target="https://meteor.aihw.gov.au/RegistrationAuthority/12" TargetMode="External" Id="R8ccabecc153749a1" /><Relationship Type="http://schemas.openxmlformats.org/officeDocument/2006/relationships/hyperlink" Target="https://meteor.aihw.gov.au/content/663806" TargetMode="External" Id="R1012623c032b400c" /><Relationship Type="http://schemas.openxmlformats.org/officeDocument/2006/relationships/hyperlink" Target="https://meteor.aihw.gov.au/RegistrationAuthority/12" TargetMode="External" Id="R6b0f31738469499c" /><Relationship Type="http://schemas.openxmlformats.org/officeDocument/2006/relationships/hyperlink" Target="https://meteor.aihw.gov.au/content/692976" TargetMode="External" Id="R84e9834229544a95" /><Relationship Type="http://schemas.openxmlformats.org/officeDocument/2006/relationships/hyperlink" Target="https://meteor.aihw.gov.au/RegistrationAuthority/12" TargetMode="External" Id="R18ef6484ae734c2b" /><Relationship Type="http://schemas.openxmlformats.org/officeDocument/2006/relationships/hyperlink" Target="https://meteor.aihw.gov.au/content/709394" TargetMode="External" Id="Rbbc64b58e7a744ae" /><Relationship Type="http://schemas.openxmlformats.org/officeDocument/2006/relationships/hyperlink" Target="https://meteor.aihw.gov.au/RegistrationAuthority/12" TargetMode="External" Id="R4091a681ebbe4516" /><Relationship Type="http://schemas.openxmlformats.org/officeDocument/2006/relationships/hyperlink" Target="https://meteor.aihw.gov.au/content/723381" TargetMode="External" Id="R56079487ad5144c0" /><Relationship Type="http://schemas.openxmlformats.org/officeDocument/2006/relationships/hyperlink" Target="https://meteor.aihw.gov.au/RegistrationAuthority/12" TargetMode="External" Id="R8600ca3a7d294b09" /><Relationship Type="http://schemas.openxmlformats.org/officeDocument/2006/relationships/hyperlink" Target="https://meteor.aihw.gov.au/content/739871" TargetMode="External" Id="R4b112c79ad6a4133" /><Relationship Type="http://schemas.openxmlformats.org/officeDocument/2006/relationships/hyperlink" Target="https://meteor.aihw.gov.au/RegistrationAuthority/12" TargetMode="External" Id="R65ddbaca239e4dc5" /><Relationship Type="http://schemas.openxmlformats.org/officeDocument/2006/relationships/hyperlink" Target="https://meteor.aihw.gov.au/content/753238" TargetMode="External" Id="Rfcae096209284247" /><Relationship Type="http://schemas.openxmlformats.org/officeDocument/2006/relationships/hyperlink" Target="https://meteor.aihw.gov.au/RegistrationAuthority/12" TargetMode="External" Id="R60edfbad58cf49ea" /><Relationship Type="http://schemas.openxmlformats.org/officeDocument/2006/relationships/hyperlink" Target="https://meteor.aihw.gov.au/content/774363" TargetMode="External" Id="Rcfba2f77134f4600" /><Relationship Type="http://schemas.openxmlformats.org/officeDocument/2006/relationships/hyperlink" Target="https://meteor.aihw.gov.au/RegistrationAuthority/12" TargetMode="External" Id="Rb32656a0aa654ba5" /><Relationship Type="http://schemas.openxmlformats.org/officeDocument/2006/relationships/hyperlink" Target="https://meteor.aihw.gov.au/content/783639" TargetMode="External" Id="R5f1ab928ecfd4ebd" /><Relationship Type="http://schemas.openxmlformats.org/officeDocument/2006/relationships/hyperlink" Target="https://meteor.aihw.gov.au/RegistrationAuthority/12" TargetMode="External" Id="Reba58ee6eae34352" /><Relationship Type="http://schemas.openxmlformats.org/officeDocument/2006/relationships/hyperlink" Target="https://meteor.aihw.gov.au/content/663813" TargetMode="External" Id="R03ed51b5afda4e6c" /><Relationship Type="http://schemas.openxmlformats.org/officeDocument/2006/relationships/hyperlink" Target="https://meteor.aihw.gov.au/RegistrationAuthority/12" TargetMode="External" Id="R66b347e8820b4102" /><Relationship Type="http://schemas.openxmlformats.org/officeDocument/2006/relationships/hyperlink" Target="https://meteor.aihw.gov.au/content/692981" TargetMode="External" Id="R9225a0b38a7c4711" /><Relationship Type="http://schemas.openxmlformats.org/officeDocument/2006/relationships/hyperlink" Target="https://meteor.aihw.gov.au/RegistrationAuthority/12" TargetMode="External" Id="R187475f6dc4d4957" /><Relationship Type="http://schemas.openxmlformats.org/officeDocument/2006/relationships/hyperlink" Target="https://meteor.aihw.gov.au/content/709403" TargetMode="External" Id="R20ed41b5fb8c47bf" /><Relationship Type="http://schemas.openxmlformats.org/officeDocument/2006/relationships/hyperlink" Target="https://meteor.aihw.gov.au/RegistrationAuthority/12" TargetMode="External" Id="Raf4f0002162646ab" /><Relationship Type="http://schemas.openxmlformats.org/officeDocument/2006/relationships/hyperlink" Target="https://meteor.aihw.gov.au/content/723369" TargetMode="External" Id="R9b6f9ab5dd334d84" /><Relationship Type="http://schemas.openxmlformats.org/officeDocument/2006/relationships/hyperlink" Target="https://meteor.aihw.gov.au/RegistrationAuthority/12" TargetMode="External" Id="Rec2b214e9b9742eb" /><Relationship Type="http://schemas.openxmlformats.org/officeDocument/2006/relationships/hyperlink" Target="https://meteor.aihw.gov.au/content/739878" TargetMode="External" Id="Re6e0c7c0835744fd" /><Relationship Type="http://schemas.openxmlformats.org/officeDocument/2006/relationships/hyperlink" Target="https://meteor.aihw.gov.au/RegistrationAuthority/12" TargetMode="External" Id="Raa21b840a2b94ecd" /><Relationship Type="http://schemas.openxmlformats.org/officeDocument/2006/relationships/hyperlink" Target="https://meteor.aihw.gov.au/content/753246" TargetMode="External" Id="Rfbd6b36f654f4530" /><Relationship Type="http://schemas.openxmlformats.org/officeDocument/2006/relationships/hyperlink" Target="https://meteor.aihw.gov.au/RegistrationAuthority/12" TargetMode="External" Id="Rc6d9957a0a1040f1" /><Relationship Type="http://schemas.openxmlformats.org/officeDocument/2006/relationships/hyperlink" Target="https://meteor.aihw.gov.au/content/774402" TargetMode="External" Id="R22d884b2900248dc" /><Relationship Type="http://schemas.openxmlformats.org/officeDocument/2006/relationships/hyperlink" Target="https://meteor.aihw.gov.au/RegistrationAuthority/12" TargetMode="External" Id="Raeea2e8e158044b2" /><Relationship Type="http://schemas.openxmlformats.org/officeDocument/2006/relationships/hyperlink" Target="https://meteor.aihw.gov.au/content/783643" TargetMode="External" Id="R2fc3f5d8376c45f8" /><Relationship Type="http://schemas.openxmlformats.org/officeDocument/2006/relationships/hyperlink" Target="https://meteor.aihw.gov.au/RegistrationAuthority/12" TargetMode="External" Id="R00252cb17320439e" /><Relationship Type="http://schemas.openxmlformats.org/officeDocument/2006/relationships/hyperlink" Target="https://meteor.aihw.gov.au/content/663815" TargetMode="External" Id="R525d863bf03e4886" /><Relationship Type="http://schemas.openxmlformats.org/officeDocument/2006/relationships/hyperlink" Target="https://meteor.aihw.gov.au/RegistrationAuthority/12" TargetMode="External" Id="R44dc1ff1891f4fa9" /><Relationship Type="http://schemas.openxmlformats.org/officeDocument/2006/relationships/hyperlink" Target="https://meteor.aihw.gov.au/content/692983" TargetMode="External" Id="Rc1d15bf6973c46bf" /><Relationship Type="http://schemas.openxmlformats.org/officeDocument/2006/relationships/hyperlink" Target="https://meteor.aihw.gov.au/RegistrationAuthority/12" TargetMode="External" Id="R7a6a3a53ac764f15" /><Relationship Type="http://schemas.openxmlformats.org/officeDocument/2006/relationships/hyperlink" Target="https://meteor.aihw.gov.au/content/709407" TargetMode="External" Id="R94da6349ed3e4bc3" /><Relationship Type="http://schemas.openxmlformats.org/officeDocument/2006/relationships/hyperlink" Target="https://meteor.aihw.gov.au/RegistrationAuthority/12" TargetMode="External" Id="Rf5d1c3a0e14e42d8" /><Relationship Type="http://schemas.openxmlformats.org/officeDocument/2006/relationships/hyperlink" Target="https://meteor.aihw.gov.au/content/720499" TargetMode="External" Id="R078d32988d684475" /><Relationship Type="http://schemas.openxmlformats.org/officeDocument/2006/relationships/hyperlink" Target="https://meteor.aihw.gov.au/RegistrationAuthority/12" TargetMode="External" Id="Rbd27a6c6f6284e19" /><Relationship Type="http://schemas.openxmlformats.org/officeDocument/2006/relationships/hyperlink" Target="https://meteor.aihw.gov.au/content/739880" TargetMode="External" Id="R1947739b02ac4291" /><Relationship Type="http://schemas.openxmlformats.org/officeDocument/2006/relationships/hyperlink" Target="https://meteor.aihw.gov.au/RegistrationAuthority/12" TargetMode="External" Id="R3aebd4d724444617" /><Relationship Type="http://schemas.openxmlformats.org/officeDocument/2006/relationships/hyperlink" Target="https://meteor.aihw.gov.au/content/753253" TargetMode="External" Id="Rf592ddd5367a4392" /><Relationship Type="http://schemas.openxmlformats.org/officeDocument/2006/relationships/hyperlink" Target="https://meteor.aihw.gov.au/RegistrationAuthority/12" TargetMode="External" Id="Rdcdd30e72d5e4263" /><Relationship Type="http://schemas.openxmlformats.org/officeDocument/2006/relationships/hyperlink" Target="https://meteor.aihw.gov.au/content/774404" TargetMode="External" Id="R6364e95497584e51" /><Relationship Type="http://schemas.openxmlformats.org/officeDocument/2006/relationships/hyperlink" Target="https://meteor.aihw.gov.au/RegistrationAuthority/12" TargetMode="External" Id="R094c7940b44e4898" /><Relationship Type="http://schemas.openxmlformats.org/officeDocument/2006/relationships/hyperlink" Target="https://meteor.aihw.gov.au/content/783647" TargetMode="External" Id="R156b598e3ce9466b" /><Relationship Type="http://schemas.openxmlformats.org/officeDocument/2006/relationships/hyperlink" Target="https://meteor.aihw.gov.au/RegistrationAuthority/12" TargetMode="External" Id="Rbab5214cc47f47f2" /><Relationship Type="http://schemas.openxmlformats.org/officeDocument/2006/relationships/hyperlink" Target="https://meteor.aihw.gov.au/content/546889" TargetMode="External" Id="Rc8315d53bedd4ec2" /><Relationship Type="http://schemas.openxmlformats.org/officeDocument/2006/relationships/hyperlink" Target="https://meteor.aihw.gov.au/RegistrationAuthority/12" TargetMode="External" Id="Rb541167587444a31" /><Relationship Type="http://schemas.openxmlformats.org/officeDocument/2006/relationships/hyperlink" Target="https://meteor.aihw.gov.au/content/565661" TargetMode="External" Id="R0cf56bd7d189426d" /><Relationship Type="http://schemas.openxmlformats.org/officeDocument/2006/relationships/hyperlink" Target="https://meteor.aihw.gov.au/RegistrationAuthority/12" TargetMode="External" Id="R00228b6cd9b24fc3" /><Relationship Type="http://schemas.openxmlformats.org/officeDocument/2006/relationships/hyperlink" Target="https://meteor.aihw.gov.au/content/605829" TargetMode="External" Id="R4c940ba8b4ba4a4e" /><Relationship Type="http://schemas.openxmlformats.org/officeDocument/2006/relationships/hyperlink" Target="https://meteor.aihw.gov.au/RegistrationAuthority/12" TargetMode="External" Id="R010e7c50a5f449b7" /><Relationship Type="http://schemas.openxmlformats.org/officeDocument/2006/relationships/hyperlink" Target="https://meteor.aihw.gov.au/content/645723" TargetMode="External" Id="R539cf48ba8534a02" /><Relationship Type="http://schemas.openxmlformats.org/officeDocument/2006/relationships/hyperlink" Target="https://meteor.aihw.gov.au/RegistrationAuthority/12" TargetMode="External" Id="Rcc234ca3bb364a45" /><Relationship Type="http://schemas.openxmlformats.org/officeDocument/2006/relationships/hyperlink" Target="https://meteor.aihw.gov.au/content/677892" TargetMode="External" Id="R7bd556e3f7f04582" /><Relationship Type="http://schemas.openxmlformats.org/officeDocument/2006/relationships/hyperlink" Target="https://meteor.aihw.gov.au/RegistrationAuthority/12" TargetMode="External" Id="R59e57e0816524470" /><Relationship Type="http://schemas.openxmlformats.org/officeDocument/2006/relationships/hyperlink" Target="https://meteor.aihw.gov.au/content/707557" TargetMode="External" Id="R8a61de07468947c8" /><Relationship Type="http://schemas.openxmlformats.org/officeDocument/2006/relationships/hyperlink" Target="https://meteor.aihw.gov.au/RegistrationAuthority/12" TargetMode="External" Id="R05c9f0f151264b4b" /><Relationship Type="http://schemas.openxmlformats.org/officeDocument/2006/relationships/hyperlink" Target="https://meteor.aihw.gov.au/content/722168" TargetMode="External" Id="R8f4d47bd0caa4e38" /><Relationship Type="http://schemas.openxmlformats.org/officeDocument/2006/relationships/hyperlink" Target="https://meteor.aihw.gov.au/RegistrationAuthority/12" TargetMode="External" Id="Rc52b6bd1db0d4fd5" /><Relationship Type="http://schemas.openxmlformats.org/officeDocument/2006/relationships/hyperlink" Target="https://meteor.aihw.gov.au/content/727352" TargetMode="External" Id="R158eb046d64b48b2" /><Relationship Type="http://schemas.openxmlformats.org/officeDocument/2006/relationships/hyperlink" Target="https://meteor.aihw.gov.au/RegistrationAuthority/12" TargetMode="External" Id="R365dae0eb55d464b" /><Relationship Type="http://schemas.openxmlformats.org/officeDocument/2006/relationships/hyperlink" Target="https://meteor.aihw.gov.au/content/742046" TargetMode="External" Id="R3927e54acb664243" /><Relationship Type="http://schemas.openxmlformats.org/officeDocument/2006/relationships/hyperlink" Target="https://meteor.aihw.gov.au/RegistrationAuthority/12" TargetMode="External" Id="R6632373587a14223" /><Relationship Type="http://schemas.openxmlformats.org/officeDocument/2006/relationships/hyperlink" Target="https://meteor.aihw.gov.au/content/756103" TargetMode="External" Id="R99d62a9536ed4cbe" /><Relationship Type="http://schemas.openxmlformats.org/officeDocument/2006/relationships/hyperlink" Target="https://meteor.aihw.gov.au/RegistrationAuthority/12" TargetMode="External" Id="Rb2fc19f656644325" /><Relationship Type="http://schemas.openxmlformats.org/officeDocument/2006/relationships/hyperlink" Target="https://meteor.aihw.gov.au/content/775628" TargetMode="External" Id="R292020f427b24f2e" /><Relationship Type="http://schemas.openxmlformats.org/officeDocument/2006/relationships/hyperlink" Target="https://meteor.aihw.gov.au/RegistrationAuthority/12" TargetMode="External" Id="R2ef943a9ba924d59" /><Relationship Type="http://schemas.openxmlformats.org/officeDocument/2006/relationships/hyperlink" Target="https://meteor.aihw.gov.au/content/757052" TargetMode="External" Id="R7f417bceee5f42b7" /><Relationship Type="http://schemas.openxmlformats.org/officeDocument/2006/relationships/hyperlink" Target="https://meteor.aihw.gov.au/RegistrationAuthority/12" TargetMode="External" Id="Rdfc3abeed4614b5e" /><Relationship Type="http://schemas.openxmlformats.org/officeDocument/2006/relationships/hyperlink" Target="https://meteor.aihw.gov.au/content/775852" TargetMode="External" Id="R75206a8f9207487c" /><Relationship Type="http://schemas.openxmlformats.org/officeDocument/2006/relationships/hyperlink" Target="https://meteor.aihw.gov.au/RegistrationAuthority/12" TargetMode="External" Id="Rafa1f78bec004ed2" /><Relationship Type="http://schemas.openxmlformats.org/officeDocument/2006/relationships/hyperlink" Target="https://meteor.aihw.gov.au/content/731932" TargetMode="External" Id="R771b15bae9894b75" /><Relationship Type="http://schemas.openxmlformats.org/officeDocument/2006/relationships/hyperlink" Target="https://meteor.aihw.gov.au/RegistrationAuthority/12" TargetMode="External" Id="R5a239adfacf44b0e" /><Relationship Type="http://schemas.openxmlformats.org/officeDocument/2006/relationships/hyperlink" Target="https://meteor.aihw.gov.au/content/775846" TargetMode="External" Id="Rf0133ce508b447e7" /><Relationship Type="http://schemas.openxmlformats.org/officeDocument/2006/relationships/hyperlink" Target="https://meteor.aihw.gov.au/RegistrationAuthority/12" TargetMode="External" Id="R0b9d04e4677e4554" /><Relationship Type="http://schemas.openxmlformats.org/officeDocument/2006/relationships/hyperlink" Target="https://meteor.aihw.gov.au/content/493341" TargetMode="External" Id="R29b2ab9097c94873" /><Relationship Type="http://schemas.openxmlformats.org/officeDocument/2006/relationships/hyperlink" Target="https://meteor.aihw.gov.au/RegistrationAuthority/12" TargetMode="External" Id="R05e40dae87c04e5b" /><Relationship Type="http://schemas.openxmlformats.org/officeDocument/2006/relationships/hyperlink" Target="https://meteor.aihw.gov.au/content/721740" TargetMode="External" Id="Re0f6422c0f3f497e" /><Relationship Type="http://schemas.openxmlformats.org/officeDocument/2006/relationships/hyperlink" Target="https://meteor.aihw.gov.au/RegistrationAuthority/12" TargetMode="External" Id="R84381c4287424900" /><Relationship Type="http://schemas.openxmlformats.org/officeDocument/2006/relationships/hyperlink" Target="https://meteor.aihw.gov.au/content/404390" TargetMode="External" Id="R5290c56ee80c4512" /><Relationship Type="http://schemas.openxmlformats.org/officeDocument/2006/relationships/hyperlink" Target="https://meteor.aihw.gov.au/RegistrationAuthority/12" TargetMode="External" Id="R00e4fc10f7b04cc6" /><Relationship Type="http://schemas.openxmlformats.org/officeDocument/2006/relationships/hyperlink" Target="https://meteor.aihw.gov.au/RegistrationAuthority/3" TargetMode="External" Id="Ra066b577019441d2" /><Relationship Type="http://schemas.openxmlformats.org/officeDocument/2006/relationships/hyperlink" Target="https://meteor.aihw.gov.au/content/782063" TargetMode="External" Id="Rd1771e5fe5f74016" /><Relationship Type="http://schemas.openxmlformats.org/officeDocument/2006/relationships/hyperlink" Target="https://meteor.aihw.gov.au/RegistrationAuthority/12" TargetMode="External" Id="R98095794d61d4987" /><Relationship Type="http://schemas.openxmlformats.org/officeDocument/2006/relationships/hyperlink" Target="https://meteor.aihw.gov.au/content/407462" TargetMode="External" Id="R8139a24584b442d9" /><Relationship Type="http://schemas.openxmlformats.org/officeDocument/2006/relationships/hyperlink" Target="https://meteor.aihw.gov.au/RegistrationAuthority/12" TargetMode="External" Id="R6856d4725d5a4e13" /><Relationship Type="http://schemas.openxmlformats.org/officeDocument/2006/relationships/hyperlink" Target="https://meteor.aihw.gov.au/RegistrationAuthority/3" TargetMode="External" Id="R42dc53c407094ed3" /><Relationship Type="http://schemas.openxmlformats.org/officeDocument/2006/relationships/hyperlink" Target="https://meteor.aihw.gov.au/content/721830" TargetMode="External" Id="Rfdbc072429be46cb" /><Relationship Type="http://schemas.openxmlformats.org/officeDocument/2006/relationships/hyperlink" Target="https://meteor.aihw.gov.au/RegistrationAuthority/12" TargetMode="External" Id="Ra572675ca117464d" /><Relationship Type="http://schemas.openxmlformats.org/officeDocument/2006/relationships/hyperlink" Target="https://meteor.aihw.gov.au/content/635068" TargetMode="External" Id="Rfbdfca6e7006415a" /><Relationship Type="http://schemas.openxmlformats.org/officeDocument/2006/relationships/hyperlink" Target="https://meteor.aihw.gov.au/RegistrationAuthority/12" TargetMode="External" Id="R0bf2b75a02bd4ef6" /><Relationship Type="http://schemas.openxmlformats.org/officeDocument/2006/relationships/hyperlink" Target="https://meteor.aihw.gov.au/content/738452" TargetMode="External" Id="R50e4b070b32048cc" /><Relationship Type="http://schemas.openxmlformats.org/officeDocument/2006/relationships/hyperlink" Target="https://meteor.aihw.gov.au/RegistrationAuthority/12" TargetMode="External" Id="Rf6ab44495f5e492c" /></Relationships>
</file>

<file path=word/_rels/header1.xml.rels>&#65279;<?xml version="1.0" encoding="utf-8"?><Relationships xmlns="http://schemas.openxmlformats.org/package/2006/relationships"><Relationship Type="http://schemas.openxmlformats.org/officeDocument/2006/relationships/image" Target="/media/image.png" Id="R9d28037af12b47f3" /></Relationships>
</file>