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a37a07f81f4fc6" /></Relationships>
</file>

<file path=word/document.xml><?xml version="1.0" encoding="utf-8"?>
<w:document xmlns:r="http://schemas.openxmlformats.org/officeDocument/2006/relationships" xmlns:w="http://schemas.openxmlformats.org/wordprocessingml/2006/main">
  <w:body>
    <w:p>
      <w:pPr>
        <w:pStyle w:val="Title"/>
      </w:pPr>
      <w:r>
        <w:t>Person—financial assistance type, homelessness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Person—financial assistance type,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Financial assistance type (homelessness)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613b54b6e747dc">
              <w:r>
                <w:rPr>
                  <w:rStyle w:val="Hyperlink"/>
                  <w:color w:val="244061"/>
                </w:rPr>
                <w:t xml:space="preserve">Homelessness</w:t>
              </w:r>
            </w:hyperlink>
            <w:r>
              <w:rPr>
                <w:rStyle w:val="row-content"/>
                <w:color w:val="244061"/>
              </w:rPr>
              <w:t xml:space="preserve">, Superseded 10/08/2018</w:t>
            </w:r>
          </w:p>
          <w:p>
            <w:pPr>
              <w:spacing w:before="0" w:after="0"/>
            </w:pPr>
            <w:hyperlink w:history="true" r:id="Rf3c6389f09be4e5d">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financial assistance provided to a person by a specialist homelessness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fae33abe0c4a51">
              <w:r>
                <w:rPr>
                  <w:rStyle w:val="Hyperlink"/>
                </w:rPr>
                <w:t xml:space="preserve">Person—financial assistance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47241356d948b6">
              <w:r>
                <w:rPr>
                  <w:rStyle w:val="Hyperlink"/>
                </w:rPr>
                <w:t xml:space="preserve">Financial assistance type homelessness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Payment for short 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Payment for establishing/maintaining a tenancy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Payment for training/education/employment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Payment for accessing external specialist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Other payment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a8b8492e0c94ea2">
              <w:r>
                <w:rPr>
                  <w:rStyle w:val="Hyperlink"/>
                </w:rPr>
                <w:t xml:space="preserve">Person—financial assistance type, homelessness code N</w:t>
              </w:r>
            </w:hyperlink>
          </w:p>
          <w:p>
            <w:pPr>
              <w:spacing w:before="0" w:after="0"/>
            </w:pPr>
            <w:r>
              <w:rPr>
                <w:rStyle w:val="row-content"/>
                <w:color w:val="244061"/>
              </w:rPr>
              <w:t xml:space="preserve">       </w:t>
            </w:r>
            <w:hyperlink w:history="true" r:id="R6668ebda826349ad">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6b7c2ce685da4a96">
              <w:r>
                <w:rPr>
                  <w:rStyle w:val="Hyperlink"/>
                </w:rPr>
                <w:t xml:space="preserve">Person—financial assistance amount, total Australian currency N[NNNN]</w:t>
              </w:r>
            </w:hyperlink>
          </w:p>
          <w:p>
            <w:pPr>
              <w:spacing w:before="0" w:after="0"/>
            </w:pPr>
            <w:r>
              <w:rPr>
                <w:rStyle w:val="row-content"/>
                <w:color w:val="244061"/>
              </w:rPr>
              <w:t xml:space="preserve">       </w:t>
            </w:r>
            <w:hyperlink w:history="true" r:id="R3585103115344d4c">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41f59ccadb9e4889">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8ac38df03fcd4866">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0aec4faea0347e9">
              <w:r>
                <w:rPr>
                  <w:rStyle w:val="Hyperlink"/>
                </w:rPr>
                <w:t xml:space="preserve">Specialist Homelessness Services financial assistance type and amount cluster</w:t>
              </w:r>
            </w:hyperlink>
          </w:p>
          <w:p>
            <w:pPr>
              <w:spacing w:before="0" w:after="0"/>
            </w:pPr>
            <w:r>
              <w:rPr>
                <w:rStyle w:val="row-content"/>
                <w:color w:val="244061"/>
              </w:rPr>
              <w:t xml:space="preserve">       </w:t>
            </w:r>
            <w:hyperlink w:history="true" r:id="Rf3af908b3ff349c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7037a78d09b4b38">
              <w:r>
                <w:rPr>
                  <w:rStyle w:val="Hyperlink"/>
                  <w:color w:val="244061"/>
                </w:rPr>
                <w:t xml:space="preserve">Housing assistance</w:t>
              </w:r>
            </w:hyperlink>
            <w:r>
              <w:rPr>
                <w:rStyle w:val="row-content"/>
                <w:color w:val="244061"/>
              </w:rPr>
              <w:t xml:space="preserve">, Standard 01/05/2013</w:t>
            </w:r>
          </w:p>
          <w:p>
            <w:r>
              <w:rPr>
                <w:rStyle w:val="row-content"/>
                <w:b/>
                <w:i/>
              </w:rPr>
              <w:t xml:space="preserve">DSS specific information: </w:t>
            </w:r>
          </w:p>
          <w:p>
            <w:r>
              <w:rPr>
                <w:rStyle w:val="row-content"/>
              </w:rPr>
              <w:t xml:space="preserve">In the Specialist Homelessness Services NMDS, this data element is collected for the current service episode only. It relates specifically to assistance provided by the specialist homelessness agency and not assistance provided by any other source.</w:t>
            </w:r>
          </w:p>
          <w:p>
            <w:r>
              <w:rPr>
                <w:rStyle w:val="row-content"/>
              </w:rPr>
              <w:t xml:space="preserve">The client may check all types of assitance that applied during the reference period (ie up to 5 valid responses).</w:t>
            </w:r>
          </w:p>
          <w:p>
            <w:r>
              <w:br/>
            </w:r>
            <w:r>
              <w:br/>
            </w:r>
            <w:hyperlink w:history="true" r:id="Rf1cb464b77054b83">
              <w:r>
                <w:rPr>
                  <w:rStyle w:val="Hyperlink"/>
                </w:rPr>
                <w:t xml:space="preserve">Specialist Homelessness Services NMDS 2011</w:t>
              </w:r>
            </w:hyperlink>
          </w:p>
          <w:p>
            <w:pPr>
              <w:spacing w:before="0" w:after="0"/>
            </w:pPr>
            <w:r>
              <w:rPr>
                <w:rStyle w:val="row-content"/>
                <w:color w:val="244061"/>
              </w:rPr>
              <w:t xml:space="preserve">       </w:t>
            </w:r>
            <w:hyperlink w:history="true" r:id="R67b3a0f2674b4df2">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9180194c4960404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data element relates specifically to assistance provided by the specialist homelessness agency and not assistance provided by any other source.</w:t>
            </w:r>
          </w:p>
          <w:p>
            <w:r>
              <w:rPr>
                <w:rStyle w:val="row-content"/>
              </w:rPr>
              <w:t xml:space="preserve">In the Specialist Homelessness Services NMDS, this data element is collected for the current service episode only.</w:t>
            </w:r>
          </w:p>
          <w:p>
            <w:r>
              <w:br/>
            </w:r>
            <w:r>
              <w:br/>
            </w:r>
            <w:hyperlink w:history="true" r:id="Rbfd9c55625be4867">
              <w:r>
                <w:rPr>
                  <w:rStyle w:val="Hyperlink"/>
                </w:rPr>
                <w:t xml:space="preserve">Specialist Homelessness Services NMDS 2012-13</w:t>
              </w:r>
            </w:hyperlink>
          </w:p>
          <w:p>
            <w:pPr>
              <w:spacing w:before="0" w:after="0"/>
            </w:pPr>
            <w:r>
              <w:rPr>
                <w:rStyle w:val="row-content"/>
                <w:color w:val="244061"/>
              </w:rPr>
              <w:t xml:space="preserve">       </w:t>
            </w:r>
            <w:hyperlink w:history="true" r:id="R3291191d044246e4">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0c65cff4babb405c">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This data element relates specifically to assistance provided by the specialist homelessness agency and not assistance provided by any other source.</w:t>
            </w:r>
          </w:p>
          <w:p>
            <w:r>
              <w:rPr>
                <w:rStyle w:val="row-content"/>
              </w:rPr>
              <w:t xml:space="preserve">In the Specialist Homelessness Services NMDS, this data element is collected for the current service episode only.</w:t>
            </w:r>
          </w:p>
          <w:p>
            <w:r>
              <w:br/>
            </w:r>
            <w:r>
              <w:br/>
            </w:r>
          </w:p>
        </w:tc>
      </w:tr>
    </w:tbl>
    <w:p/>
    <w:tbl>
      <w:tblPr>
        <w:tblStyle w:val="TableGrid"/>
        <w:tblW w:w="0" w:type="auto"/>
      </w:tblPr>
    </w:tbl>
    <w:p>
      <w:r>
        <w:br/>
      </w:r>
    </w:p>
    <w:sectPr>
      <w:footerReference xmlns:r="http://schemas.openxmlformats.org/officeDocument/2006/relationships" w:type="default" r:id="Rca4b802a91bf4f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401980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adf949fec540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4b802a91bf4f2f" /><Relationship Type="http://schemas.openxmlformats.org/officeDocument/2006/relationships/header" Target="/word/header1.xml" Id="R5b2a36c6b4154e0a" /><Relationship Type="http://schemas.openxmlformats.org/officeDocument/2006/relationships/settings" Target="/word/settings.xml" Id="Rfd3cfc22e1ca4f25" /><Relationship Type="http://schemas.openxmlformats.org/officeDocument/2006/relationships/styles" Target="/word/styles.xml" Id="Rdf453eb56f8245c9" /><Relationship Type="http://schemas.openxmlformats.org/officeDocument/2006/relationships/hyperlink" Target="https://meteor.aihw.gov.au/RegistrationAuthority/14" TargetMode="External" Id="Re1613b54b6e747dc" /><Relationship Type="http://schemas.openxmlformats.org/officeDocument/2006/relationships/hyperlink" Target="https://meteor.aihw.gov.au/RegistrationAuthority/11" TargetMode="External" Id="Rf3c6389f09be4e5d" /><Relationship Type="http://schemas.openxmlformats.org/officeDocument/2006/relationships/hyperlink" Target="https://meteor.aihw.gov.au/content/401976" TargetMode="External" Id="R5ffae33abe0c4a51" /><Relationship Type="http://schemas.openxmlformats.org/officeDocument/2006/relationships/hyperlink" Target="https://meteor.aihw.gov.au/content/401971" TargetMode="External" Id="R1047241356d948b6" /><Relationship Type="http://schemas.openxmlformats.org/officeDocument/2006/relationships/hyperlink" Target="https://meteor.aihw.gov.au/content/690176" TargetMode="External" Id="Rea8b8492e0c94ea2" /><Relationship Type="http://schemas.openxmlformats.org/officeDocument/2006/relationships/hyperlink" Target="https://meteor.aihw.gov.au/RegistrationAuthority/14" TargetMode="External" Id="R6668ebda826349ad" /><Relationship Type="http://schemas.openxmlformats.org/officeDocument/2006/relationships/hyperlink" Target="https://meteor.aihw.gov.au/content/401991" TargetMode="External" Id="R6b7c2ce685da4a96" /><Relationship Type="http://schemas.openxmlformats.org/officeDocument/2006/relationships/hyperlink" Target="https://meteor.aihw.gov.au/RegistrationAuthority/1" TargetMode="External" Id="R3585103115344d4c" /><Relationship Type="http://schemas.openxmlformats.org/officeDocument/2006/relationships/hyperlink" Target="https://meteor.aihw.gov.au/RegistrationAuthority/14" TargetMode="External" Id="R41f59ccadb9e4889" /><Relationship Type="http://schemas.openxmlformats.org/officeDocument/2006/relationships/hyperlink" Target="https://meteor.aihw.gov.au/RegistrationAuthority/11" TargetMode="External" Id="R8ac38df03fcd4866" /><Relationship Type="http://schemas.openxmlformats.org/officeDocument/2006/relationships/hyperlink" Target="https://meteor.aihw.gov.au/content/508949" TargetMode="External" Id="R50aec4faea0347e9" /><Relationship Type="http://schemas.openxmlformats.org/officeDocument/2006/relationships/hyperlink" Target="https://meteor.aihw.gov.au/RegistrationAuthority/14" TargetMode="External" Id="Rf3af908b3ff349c0" /><Relationship Type="http://schemas.openxmlformats.org/officeDocument/2006/relationships/hyperlink" Target="https://meteor.aihw.gov.au/RegistrationAuthority/11" TargetMode="External" Id="R47037a78d09b4b38" /><Relationship Type="http://schemas.openxmlformats.org/officeDocument/2006/relationships/hyperlink" Target="https://meteor.aihw.gov.au/content/398238" TargetMode="External" Id="Rf1cb464b77054b83" /><Relationship Type="http://schemas.openxmlformats.org/officeDocument/2006/relationships/hyperlink" Target="https://meteor.aihw.gov.au/RegistrationAuthority/14" TargetMode="External" Id="R67b3a0f2674b4df2" /><Relationship Type="http://schemas.openxmlformats.org/officeDocument/2006/relationships/hyperlink" Target="https://meteor.aihw.gov.au/RegistrationAuthority/11" TargetMode="External" Id="R9180194c49604049" /><Relationship Type="http://schemas.openxmlformats.org/officeDocument/2006/relationships/hyperlink" Target="https://meteor.aihw.gov.au/content/508954" TargetMode="External" Id="Rbfd9c55625be4867" /><Relationship Type="http://schemas.openxmlformats.org/officeDocument/2006/relationships/hyperlink" Target="https://meteor.aihw.gov.au/RegistrationAuthority/14" TargetMode="External" Id="R3291191d044246e4" /><Relationship Type="http://schemas.openxmlformats.org/officeDocument/2006/relationships/hyperlink" Target="https://meteor.aihw.gov.au/RegistrationAuthority/11" TargetMode="External" Id="R0c65cff4babb405c" /></Relationships>
</file>

<file path=word/_rels/header1.xml.rels>&#65279;<?xml version="1.0" encoding="utf-8"?><Relationships xmlns="http://schemas.openxmlformats.org/package/2006/relationships"><Relationship Type="http://schemas.openxmlformats.org/officeDocument/2006/relationships/image" Target="/media/image.png" Id="Rc4adf949fec54005" /></Relationships>
</file>