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bdf9c20a84891"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f6e9804074109">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db03402b48574b6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33c755c48246b7">
              <w:r>
                <w:rPr>
                  <w:rStyle w:val="Hyperlink"/>
                </w:rPr>
                <w:t xml:space="preserve">Child—fees charged in the census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18b858ca78474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subsidies are included in the calculation of the fees charged to the child, report the fees charged after deducting subsidies.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4e6eea61b4a6a">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5b889835159e446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8fb8b467647c9">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ff48316881b64c7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17faa579304e83">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5ddebec641d24f56">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f62378e5e15b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bb6cf6d8f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378e5e15b4c87" /><Relationship Type="http://schemas.openxmlformats.org/officeDocument/2006/relationships/header" Target="/word/header1.xml" Id="R63a7bc635543417a" /><Relationship Type="http://schemas.openxmlformats.org/officeDocument/2006/relationships/settings" Target="/word/settings.xml" Id="Rc71e58ca076a417e" /><Relationship Type="http://schemas.openxmlformats.org/officeDocument/2006/relationships/styles" Target="/word/styles.xml" Id="R0580cd3ed19e4d5c" /><Relationship Type="http://schemas.openxmlformats.org/officeDocument/2006/relationships/hyperlink" Target="https://meteor.aihw.gov.au/RegistrationAuthority/1" TargetMode="External" Id="Rf3cf6e9804074109" /><Relationship Type="http://schemas.openxmlformats.org/officeDocument/2006/relationships/hyperlink" Target="https://meteor.aihw.gov.au/RegistrationAuthority/13" TargetMode="External" Id="Rdb03402b48574b68" /><Relationship Type="http://schemas.openxmlformats.org/officeDocument/2006/relationships/hyperlink" Target="https://meteor.aihw.gov.au/content/401473" TargetMode="External" Id="R3033c755c48246b7" /><Relationship Type="http://schemas.openxmlformats.org/officeDocument/2006/relationships/hyperlink" Target="https://meteor.aihw.gov.au/content/270563" TargetMode="External" Id="Rcb18b858ca784742" /><Relationship Type="http://schemas.openxmlformats.org/officeDocument/2006/relationships/hyperlink" Target="https://meteor.aihw.gov.au/content/436106" TargetMode="External" Id="Rfd44e6eea61b4a6a" /><Relationship Type="http://schemas.openxmlformats.org/officeDocument/2006/relationships/hyperlink" Target="https://meteor.aihw.gov.au/RegistrationAuthority/13" TargetMode="External" Id="R5b889835159e4462" /><Relationship Type="http://schemas.openxmlformats.org/officeDocument/2006/relationships/hyperlink" Target="https://meteor.aihw.gov.au/content/396792" TargetMode="External" Id="R20d8fb8b467647c9" /><Relationship Type="http://schemas.openxmlformats.org/officeDocument/2006/relationships/hyperlink" Target="https://meteor.aihw.gov.au/RegistrationAuthority/13" TargetMode="External" Id="Rff48316881b64c77" /><Relationship Type="http://schemas.openxmlformats.org/officeDocument/2006/relationships/hyperlink" Target="https://meteor.aihw.gov.au/content/393983" TargetMode="External" Id="Rb817faa579304e83" /><Relationship Type="http://schemas.openxmlformats.org/officeDocument/2006/relationships/hyperlink" Target="https://meteor.aihw.gov.au/RegistrationAuthority/13" TargetMode="External" Id="R5ddebec641d24f56" /></Relationships>
</file>

<file path=word/_rels/header1.xml.rels>&#65279;<?xml version="1.0" encoding="utf-8"?><Relationships xmlns="http://schemas.openxmlformats.org/package/2006/relationships"><Relationship Type="http://schemas.openxmlformats.org/officeDocument/2006/relationships/image" Target="/media/image.png" Id="Rb78bb6cf6d8f429f" /></Relationships>
</file>