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51c50d67642fa" /></Relationships>
</file>

<file path=word/document.xml><?xml version="1.0" encoding="utf-8"?>
<w:document xmlns:r="http://schemas.openxmlformats.org/officeDocument/2006/relationships" xmlns:w="http://schemas.openxmlformats.org/wordprocessingml/2006/main">
  <w:body>
    <w:p>
      <w:pPr>
        <w:pStyle w:val="Title"/>
      </w:pPr>
      <w:r>
        <w:t>Female—age at first pregnancy,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865d6051c45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942d475352425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total years, of a female at the time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03d9af0e9475d">
              <w:r>
                <w:rPr>
                  <w:rStyle w:val="Hyperlink"/>
                </w:rPr>
                <w:t xml:space="preserve">Female—age at first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0dd6d223543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9fc3088467433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her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e97aba4762403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0a466aa1324755">
              <w:r>
                <w:rPr>
                  <w:rStyle w:val="Hyperlink"/>
                </w:rPr>
                <w:t xml:space="preserve">Age at first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690f5ec5c54a35">
              <w:r>
                <w:rPr>
                  <w:rStyle w:val="Hyperlink"/>
                </w:rPr>
                <w:t xml:space="preserve">Total years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b1feff21d4473">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6ab65624454246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b4eda356d045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Responses must be in whole years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afedc5ca714591">
              <w:r>
                <w:rPr>
                  <w:rStyle w:val="Hyperlink"/>
                </w:rPr>
                <w:t xml:space="preserve">Female—age at first pregnancy, total years NN[N]</w:t>
              </w:r>
            </w:hyperlink>
          </w:p>
          <w:p>
            <w:pPr>
              <w:spacing w:before="0" w:after="0"/>
            </w:pPr>
            <w:r>
              <w:rPr>
                <w:rStyle w:val="row-content"/>
                <w:color w:val="244061"/>
              </w:rPr>
              <w:t xml:space="preserve">       </w:t>
            </w:r>
            <w:hyperlink w:history="true" r:id="Rdeded823d7b24ba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1e14db02e1a4664">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f2a17308774c442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4c51b31d34971">
              <w:r>
                <w:rPr>
                  <w:rStyle w:val="Hyperlink"/>
                </w:rPr>
                <w:t xml:space="preserve">Pregnancy status cluster</w:t>
              </w:r>
            </w:hyperlink>
          </w:p>
          <w:p>
            <w:pPr>
              <w:spacing w:before="0" w:after="0"/>
            </w:pPr>
            <w:r>
              <w:rPr>
                <w:rStyle w:val="row-content"/>
                <w:color w:val="244061"/>
              </w:rPr>
              <w:t xml:space="preserve">       </w:t>
            </w:r>
            <w:hyperlink w:history="true" r:id="R099ca0078f6046c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having been pregnant.</w:t>
            </w:r>
            <w:r>
              <w:br/>
            </w:r>
            <w:r>
              <w:rPr>
                <w:rStyle w:val="row-content"/>
                <w:b/>
                <w:i/>
              </w:rPr>
              <w:t xml:space="preserve">DSS specific information: </w:t>
            </w:r>
            <w:r>
              <w:rPr>
                <w:rStyle w:val="row-content"/>
              </w:rPr>
              <w:t xml:space="preserve">This data element is included in the Prisoner Health DSS as the National Prisoner Health Indicators include the indicator: Mean/median age at first pregnancy for female prison entrants.</w:t>
            </w:r>
            <w:r>
              <w:br/>
            </w:r>
            <w:r>
              <w:rPr>
                <w:rStyle w:val="row-content"/>
              </w:rPr>
              <w:t xml:space="preserve"> </w:t>
            </w:r>
            <w:r>
              <w:br/>
            </w:r>
            <w:r>
              <w:br/>
            </w:r>
            <w:hyperlink w:history="true" r:id="R28ec19d149ed451d">
              <w:r>
                <w:rPr>
                  <w:rStyle w:val="Hyperlink"/>
                </w:rPr>
                <w:t xml:space="preserve">Pregnancy status cluster</w:t>
              </w:r>
            </w:hyperlink>
          </w:p>
          <w:p>
            <w:pPr>
              <w:spacing w:before="0" w:after="0"/>
            </w:pPr>
            <w:r>
              <w:rPr>
                <w:rStyle w:val="row-content"/>
                <w:color w:val="244061"/>
              </w:rPr>
              <w:t xml:space="preserve">       </w:t>
            </w:r>
            <w:hyperlink w:history="true" r:id="Raf387f5aa44749f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having been pregnant.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Mean age at first pregnancy for female prison entrants.</w:t>
            </w:r>
          </w:p>
          <w:p>
            <w:r>
              <w:br/>
            </w:r>
            <w:r>
              <w:br/>
            </w:r>
          </w:p>
        </w:tc>
      </w:tr>
    </w:tbl>
    <w:p/>
    <w:tbl>
      <w:tblPr>
        <w:tblStyle w:val="TableGrid"/>
        <w:tblW w:w="0" w:type="auto"/>
      </w:tblPr>
    </w:tbl>
    <w:p>
      <w:r>
        <w:br/>
      </w:r>
    </w:p>
    <w:sectPr>
      <w:footerReference xmlns:r="http://schemas.openxmlformats.org/officeDocument/2006/relationships" w:type="default" r:id="Reeded52598d1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399602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fa7df003e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ed52598d14d19" /><Relationship Type="http://schemas.openxmlformats.org/officeDocument/2006/relationships/header" Target="/word/header1.xml" Id="Rc33b91b27e4e4856" /><Relationship Type="http://schemas.openxmlformats.org/officeDocument/2006/relationships/settings" Target="/word/settings.xml" Id="R0e97f66652b5454e" /><Relationship Type="http://schemas.openxmlformats.org/officeDocument/2006/relationships/styles" Target="/word/styles.xml" Id="R616794feb235411e" /><Relationship Type="http://schemas.openxmlformats.org/officeDocument/2006/relationships/hyperlink" Target="https://meteor.aihw.gov.au/RegistrationAuthority/1" TargetMode="External" Id="R673865d6051c454c" /><Relationship Type="http://schemas.openxmlformats.org/officeDocument/2006/relationships/hyperlink" Target="https://meteor.aihw.gov.au/RegistrationAuthority/12" TargetMode="External" Id="Rcb942d4753524254" /><Relationship Type="http://schemas.openxmlformats.org/officeDocument/2006/relationships/hyperlink" Target="https://meteor.aihw.gov.au/content/399573" TargetMode="External" Id="R72f03d9af0e9475d" /><Relationship Type="http://schemas.openxmlformats.org/officeDocument/2006/relationships/hyperlink" Target="https://meteor.aihw.gov.au/RegistrationAuthority/1" TargetMode="External" Id="R2430dd6d223543df" /><Relationship Type="http://schemas.openxmlformats.org/officeDocument/2006/relationships/hyperlink" Target="https://meteor.aihw.gov.au/RegistrationAuthority/12" TargetMode="External" Id="R969fc30884674331" /><Relationship Type="http://schemas.openxmlformats.org/officeDocument/2006/relationships/hyperlink" Target="https://meteor.aihw.gov.au/content/269000" TargetMode="External" Id="Rfae97aba4762403a" /><Relationship Type="http://schemas.openxmlformats.org/officeDocument/2006/relationships/hyperlink" Target="https://meteor.aihw.gov.au/content/399567" TargetMode="External" Id="Rdb0a466aa1324755" /><Relationship Type="http://schemas.openxmlformats.org/officeDocument/2006/relationships/hyperlink" Target="https://meteor.aihw.gov.au/content/270843" TargetMode="External" Id="Re8690f5ec5c54a35" /><Relationship Type="http://schemas.openxmlformats.org/officeDocument/2006/relationships/hyperlink" Target="https://meteor.aihw.gov.au/RegistrationAuthority/24" TargetMode="External" Id="Rb9bb1feff21d4473" /><Relationship Type="http://schemas.openxmlformats.org/officeDocument/2006/relationships/hyperlink" Target="https://meteor.aihw.gov.au/RegistrationAuthority/1" TargetMode="External" Id="R6ab65624454246b1" /><Relationship Type="http://schemas.openxmlformats.org/officeDocument/2006/relationships/hyperlink" Target="https://meteor.aihw.gov.au/RegistrationAuthority/12" TargetMode="External" Id="R9db4eda356d04551" /><Relationship Type="http://schemas.openxmlformats.org/officeDocument/2006/relationships/hyperlink" Target="https://meteor.aihw.gov.au/content/697310" TargetMode="External" Id="R9fafedc5ca714591" /><Relationship Type="http://schemas.openxmlformats.org/officeDocument/2006/relationships/hyperlink" Target="https://meteor.aihw.gov.au/RegistrationAuthority/12" TargetMode="External" Id="Rdeded823d7b24ba9" /><Relationship Type="http://schemas.openxmlformats.org/officeDocument/2006/relationships/hyperlink" Target="https://meteor.aihw.gov.au/content/631582" TargetMode="External" Id="R91e14db02e1a4664" /><Relationship Type="http://schemas.openxmlformats.org/officeDocument/2006/relationships/hyperlink" Target="https://meteor.aihw.gov.au/RegistrationAuthority/12" TargetMode="External" Id="Rf2a17308774c442f" /><Relationship Type="http://schemas.openxmlformats.org/officeDocument/2006/relationships/hyperlink" Target="https://meteor.aihw.gov.au/content/413204" TargetMode="External" Id="R5724c51b31d34971" /><Relationship Type="http://schemas.openxmlformats.org/officeDocument/2006/relationships/hyperlink" Target="https://meteor.aihw.gov.au/RegistrationAuthority/12" TargetMode="External" Id="R099ca0078f6046c1" /><Relationship Type="http://schemas.openxmlformats.org/officeDocument/2006/relationships/hyperlink" Target="https://meteor.aihw.gov.au/content/627085" TargetMode="External" Id="R28ec19d149ed451d" /><Relationship Type="http://schemas.openxmlformats.org/officeDocument/2006/relationships/hyperlink" Target="https://meteor.aihw.gov.au/RegistrationAuthority/12" TargetMode="External" Id="Raf387f5aa44749f5" /></Relationships>
</file>

<file path=word/_rels/header1.xml.rels>&#65279;<?xml version="1.0" encoding="utf-8"?><Relationships xmlns="http://schemas.openxmlformats.org/package/2006/relationships"><Relationship Type="http://schemas.openxmlformats.org/officeDocument/2006/relationships/image" Target="/media/image.png" Id="Rd45fa7df003e406a" /></Relationships>
</file>