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4c52b34a9449a" /></Relationships>
</file>

<file path=word/document.xml><?xml version="1.0" encoding="utf-8"?>
<w:document xmlns:r="http://schemas.openxmlformats.org/officeDocument/2006/relationships" xmlns:w="http://schemas.openxmlformats.org/wordprocessingml/2006/main">
  <w:body>
    <w:p>
      <w:pPr>
        <w:pStyle w:val="Title"/>
      </w:pPr>
      <w:r>
        <w:t>Child protection disability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da1bb374b4e3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disability groups as defined by the child protection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Learning/developmental (including ADHD and autism spectrum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Vision, hearing and/or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Physical or neurological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02     Learning/Developmental (including Attention Deficit Disorder and Autism).</w:t>
            </w:r>
          </w:p>
          <w:p>
            <w:pPr>
              <w:spacing w:after="160"/>
            </w:pPr>
            <w:r>
              <w:rPr>
                <w:rStyle w:val="row-content-rich-text"/>
              </w:rPr>
              <w:t xml:space="preserve">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Asperger’s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Developmental delay is applicable to children aged 0-5 only and refers to conditions appearing in the early developmental period, with no specific diagnosis.</w:t>
            </w:r>
          </w:p>
          <w:p>
            <w:pPr>
              <w:spacing w:after="160"/>
            </w:pPr>
            <w:r>
              <w:rPr>
                <w:rStyle w:val="row-content-rich-text"/>
              </w:rPr>
              <w:t xml:space="preserve">CODE 03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04     Vision, hearing and or/speech</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This grouping includes Deafblind which is used to describe dual sensory impairments causing severe restrictions in communication, and in the ability to participate in community life.</w:t>
            </w:r>
          </w:p>
          <w:p>
            <w:pPr>
              <w:spacing w:after="160"/>
            </w:pPr>
            <w:r>
              <w:rPr>
                <w:rStyle w:val="row-content-rich-text"/>
              </w:rPr>
              <w:t xml:space="preserve">CODE 05     Physical or neurological</w:t>
            </w:r>
          </w:p>
          <w:p>
            <w:pPr>
              <w:spacing w:after="160"/>
            </w:pPr>
            <w:r>
              <w:rPr>
                <w:rStyle w:val="row-content-rich-text"/>
              </w:rPr>
              <w:t xml:space="preserve">Physical/neurological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pStyle w:val="ListParagraph"/>
              <w:numPr>
                <w:ilvl w:val="0"/>
                <w:numId w:val="2"/>
              </w:numPr>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pStyle w:val="ListParagraph"/>
              <w:numPr>
                <w:ilvl w:val="0"/>
                <w:numId w:val="2"/>
              </w:numPr>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w:t>
            </w:r>
          </w:p>
          <w:p>
            <w:pPr>
              <w:spacing w:after="160"/>
            </w:pPr>
            <w:r>
              <w:rPr>
                <w:rStyle w:val="row-content-rich-text"/>
              </w:rPr>
              <w:t xml:space="preserve">CODE 06     Acquired brain injury</w:t>
            </w:r>
          </w:p>
          <w:p>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cdb2a85f9497b">
              <w:r>
                <w:rPr>
                  <w:rStyle w:val="Hyperlink"/>
                </w:rPr>
                <w:t xml:space="preserve">Disability grouping code N[N]</w:t>
              </w:r>
            </w:hyperlink>
          </w:p>
          <w:p>
            <w:pPr>
              <w:spacing w:before="0" w:after="0"/>
            </w:pPr>
            <w:r>
              <w:rPr>
                <w:rStyle w:val="row-content"/>
                <w:color w:val="244061"/>
              </w:rPr>
              <w:t xml:space="preserve">       </w:t>
            </w:r>
            <w:hyperlink w:history="true" r:id="Rcba5354eb32e4c42">
              <w:r>
                <w:rPr>
                  <w:rStyle w:val="Hyperlink"/>
                  <w:color w:val="244061"/>
                </w:rPr>
                <w:t xml:space="preserve">Community Services (retired)</w:t>
              </w:r>
            </w:hyperlink>
            <w:r>
              <w:rPr>
                <w:rStyle w:val="row-content"/>
                <w:color w:val="244061"/>
              </w:rPr>
              <w:t xml:space="preserve">, Superseded 08/05/2006</w:t>
            </w:r>
          </w:p>
          <w:p>
            <w:r>
              <w:br/>
            </w:r>
            <w:r>
              <w:rPr>
                <w:rStyle w:val="row-content"/>
              </w:rPr>
              <w:t xml:space="preserve">See also </w:t>
            </w:r>
            <w:hyperlink w:history="true" r:id="R9ea9bce4667042fd">
              <w:r>
                <w:rPr>
                  <w:rStyle w:val="Hyperlink"/>
                </w:rPr>
                <w:t xml:space="preserve">CSTDA disability type code N(N)</w:t>
              </w:r>
            </w:hyperlink>
          </w:p>
          <w:p>
            <w:pPr>
              <w:spacing w:before="0" w:after="0"/>
            </w:pPr>
            <w:r>
              <w:rPr>
                <w:rStyle w:val="row-content"/>
                <w:color w:val="244061"/>
              </w:rPr>
              <w:t xml:space="preserve">       </w:t>
            </w:r>
            <w:hyperlink w:history="true" r:id="R869270c871044bcb">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b0d128cd36d4175">
              <w:r>
                <w:rPr>
                  <w:rStyle w:val="Hyperlink"/>
                </w:rPr>
                <w:t xml:space="preserve">Person—disability group, child protection code N[N]</w:t>
              </w:r>
            </w:hyperlink>
          </w:p>
          <w:p>
            <w:pPr>
              <w:spacing w:before="0" w:after="0"/>
            </w:pPr>
            <w:r>
              <w:rPr>
                <w:rStyle w:val="row-content"/>
                <w:color w:val="244061"/>
              </w:rPr>
              <w:t xml:space="preserve">       </w:t>
            </w:r>
            <w:hyperlink w:history="true" r:id="Rb307416f69ae411b">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5415c4427186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396735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a613fd9bcf4c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5c44271864495" /><Relationship Type="http://schemas.openxmlformats.org/officeDocument/2006/relationships/header" Target="/word/header1.xml" Id="Rf256a164382644ee" /><Relationship Type="http://schemas.openxmlformats.org/officeDocument/2006/relationships/settings" Target="/word/settings.xml" Id="R12ed2058b2e04fd7" /><Relationship Type="http://schemas.openxmlformats.org/officeDocument/2006/relationships/styles" Target="/word/styles.xml" Id="R7a39c82b91244a89" /><Relationship Type="http://schemas.openxmlformats.org/officeDocument/2006/relationships/hyperlink" Target="https://meteor.aihw.gov.au/RegistrationAuthority/1" TargetMode="External" Id="R1c0da1bb374b4e37" /><Relationship Type="http://schemas.openxmlformats.org/officeDocument/2006/relationships/numbering" Target="/word/numbering.xml" Id="R012b74f037ff4437" /><Relationship Type="http://schemas.openxmlformats.org/officeDocument/2006/relationships/hyperlink" Target="https://meteor.aihw.gov.au/content/288384" TargetMode="External" Id="R0ebcdb2a85f9497b" /><Relationship Type="http://schemas.openxmlformats.org/officeDocument/2006/relationships/hyperlink" Target="https://meteor.aihw.gov.au/RegistrationAuthority/1" TargetMode="External" Id="Rcba5354eb32e4c42" /><Relationship Type="http://schemas.openxmlformats.org/officeDocument/2006/relationships/hyperlink" Target="https://meteor.aihw.gov.au/content/306205" TargetMode="External" Id="R9ea9bce4667042fd" /><Relationship Type="http://schemas.openxmlformats.org/officeDocument/2006/relationships/hyperlink" Target="https://meteor.aihw.gov.au/RegistrationAuthority/1" TargetMode="External" Id="R869270c871044bcb" /><Relationship Type="http://schemas.openxmlformats.org/officeDocument/2006/relationships/hyperlink" Target="https://meteor.aihw.gov.au/content/396728" TargetMode="External" Id="Rfb0d128cd36d4175" /><Relationship Type="http://schemas.openxmlformats.org/officeDocument/2006/relationships/hyperlink" Target="https://meteor.aihw.gov.au/RegistrationAuthority/1" TargetMode="External" Id="Rb307416f69ae411b" /></Relationships>
</file>

<file path=word/_rels/header1.xml.rels>&#65279;<?xml version="1.0" encoding="utf-8"?><Relationships xmlns="http://schemas.openxmlformats.org/package/2006/relationships"><Relationship Type="http://schemas.openxmlformats.org/officeDocument/2006/relationships/image" Target="/media/image.png" Id="R8fa613fd9bcf4c16" /></Relationships>
</file>