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556d97ad6444d" /></Relationships>
</file>

<file path=word/document.xml><?xml version="1.0" encoding="utf-8"?>
<w:document xmlns:r="http://schemas.openxmlformats.org/officeDocument/2006/relationships" xmlns:w="http://schemas.openxmlformats.org/wordprocessingml/2006/main">
  <w:body>
    <w:p>
      <w:pPr>
        <w:pStyle w:val="Title"/>
      </w:pPr>
      <w:r>
        <w:t>Indigenous people have ready access to suitable and culturally inclusive primary health and preventative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ready access to suitable and culturally inclusive primary health and preventative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ddd5adbfc4727">
              <w:r>
                <w:rPr>
                  <w:rStyle w:val="Hyperlink"/>
                  <w:color w:val="244061"/>
                </w:rPr>
                <w:t xml:space="preserve">Community Services (retired)</w:t>
              </w:r>
            </w:hyperlink>
            <w:r>
              <w:rPr>
                <w:rStyle w:val="row-content"/>
                <w:color w:val="244061"/>
              </w:rPr>
              <w:t xml:space="preserve">, Standard 21/07/2010</w:t>
            </w:r>
          </w:p>
          <w:p>
            <w:pPr>
              <w:spacing w:before="0" w:after="0"/>
            </w:pPr>
            <w:hyperlink w:history="true" r:id="R61192342b00b4dd4">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have ready access to suitable and culturally inclusive primary health and preventative services.</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1ebad22a4c4a40fd">
              <w:r>
                <w:rPr>
                  <w:rStyle w:val="Hyperlink"/>
                </w:rPr>
                <w:t xml:space="preserve">National Indigenous Reform Agreement (2010)</w:t>
              </w:r>
            </w:hyperlink>
          </w:p>
          <w:p>
            <w:pPr>
              <w:spacing w:before="0" w:after="0"/>
            </w:pPr>
            <w:r>
              <w:rPr>
                <w:rStyle w:val="row-content"/>
                <w:color w:val="244061"/>
              </w:rPr>
              <w:t xml:space="preserve">       </w:t>
            </w:r>
            <w:hyperlink w:history="true" r:id="Rf1f6279dcdfc4f8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d63cd89815c4537">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7510665110b44da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6658cc3d3f4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3afcfc8d9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58cc3d3f44527" /><Relationship Type="http://schemas.openxmlformats.org/officeDocument/2006/relationships/header" Target="/word/header1.xml" Id="R10ebf49ed5964b71" /><Relationship Type="http://schemas.openxmlformats.org/officeDocument/2006/relationships/settings" Target="/word/settings.xml" Id="R3c9fb1a04fc841ab" /><Relationship Type="http://schemas.openxmlformats.org/officeDocument/2006/relationships/styles" Target="/word/styles.xml" Id="R6c78662321814a39" /><Relationship Type="http://schemas.openxmlformats.org/officeDocument/2006/relationships/hyperlink" Target="https://meteor.aihw.gov.au/RegistrationAuthority/1" TargetMode="External" Id="R3b9ddd5adbfc4727" /><Relationship Type="http://schemas.openxmlformats.org/officeDocument/2006/relationships/hyperlink" Target="https://meteor.aihw.gov.au/RegistrationAuthority/6" TargetMode="External" Id="R61192342b00b4dd4" /><Relationship Type="http://schemas.openxmlformats.org/officeDocument/2006/relationships/hyperlink" Target="https://meteor.aihw.gov.au/content/393476" TargetMode="External" Id="R1ebad22a4c4a40fd" /><Relationship Type="http://schemas.openxmlformats.org/officeDocument/2006/relationships/hyperlink" Target="https://meteor.aihw.gov.au/RegistrationAuthority/1" TargetMode="External" Id="Rf1f6279dcdfc4f8d" /><Relationship Type="http://schemas.openxmlformats.org/officeDocument/2006/relationships/hyperlink" Target="https://meteor.aihw.gov.au/content/396666" TargetMode="External" Id="Rcd63cd89815c4537" /><Relationship Type="http://schemas.openxmlformats.org/officeDocument/2006/relationships/hyperlink" Target="https://meteor.aihw.gov.au/RegistrationAuthority/1" TargetMode="External" Id="R7510665110b44da8" /></Relationships>
</file>

<file path=word/_rels/header1.xml.rels>&#65279;<?xml version="1.0" encoding="utf-8"?><Relationships xmlns="http://schemas.openxmlformats.org/package/2006/relationships"><Relationship Type="http://schemas.openxmlformats.org/officeDocument/2006/relationships/image" Target="/media/image.png" Id="Rbc03afcfc8d94928" /></Relationships>
</file>