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f2d7d913e348e5" /></Relationships>
</file>

<file path=word/document.xml><?xml version="1.0" encoding="utf-8"?>
<w:document xmlns:r="http://schemas.openxmlformats.org/officeDocument/2006/relationships" xmlns:w="http://schemas.openxmlformats.org/wordprocessingml/2006/main">
  <w:body>
    <w:p>
      <w:pPr>
        <w:pStyle w:val="Title"/>
      </w:pPr>
      <w:r>
        <w:t>International comparison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comparison</w:t>
      </w:r>
    </w:p>
    <w:p>
      <w:r>
        <w:t xml:space="preserve"> </w:t>
      </w:r>
    </w:p>
    <w:p>
      <w:r>
        <w:t xml:space="preserve">A statement or indication of similarities and differences relating to an indicator between Australia and other countries.</w:t>
      </w:r>
    </w:p>
    <w:p>
      <w:r>
        <w:br/>
      </w:r>
      <w:r>
        <w:br/>
      </w:r>
    </w:p>
    <w:sectPr>
      <w:footerReference xmlns:r="http://schemas.openxmlformats.org/officeDocument/2006/relationships" w:type="default" r:id="R7f56377dc5eb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395678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40e4613844a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6377dc5eb4b43" /><Relationship Type="http://schemas.openxmlformats.org/officeDocument/2006/relationships/header" Target="/word/header1.xml" Id="Rd4f1fb0765a247f9" /><Relationship Type="http://schemas.openxmlformats.org/officeDocument/2006/relationships/settings" Target="/word/settings.xml" Id="Rd56666290c404912" /><Relationship Type="http://schemas.openxmlformats.org/officeDocument/2006/relationships/styles" Target="/word/styles.xml" Id="Rdf44351014224d78" /></Relationships>
</file>

<file path=word/_rels/header1.xml.rels>&#65279;<?xml version="1.0" encoding="utf-8"?><Relationships xmlns="http://schemas.openxmlformats.org/package/2006/relationships"><Relationship Type="http://schemas.openxmlformats.org/officeDocument/2006/relationships/image" Target="/media/image.png" Id="R92540e4613844abd" /></Relationships>
</file>