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1538cc2324a20" /></Relationships>
</file>

<file path=word/document.xml><?xml version="1.0" encoding="utf-8"?>
<w:document xmlns:r="http://schemas.openxmlformats.org/officeDocument/2006/relationships" xmlns:w="http://schemas.openxmlformats.org/wordprocessingml/2006/main">
  <w:body>
    <w:p>
      <w:pPr>
        <w:pStyle w:val="Title"/>
      </w:pPr>
      <w:r>
        <w:t>Description - Indicator Set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Description - Indicator Set</w:t>
      </w:r>
    </w:p>
    <w:p>
      <w:r>
        <w:t xml:space="preserve">A short description of the common objectives shared by the Indicators in the Indicator set.</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27e5236539544b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395640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8569c77b0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5236539544b08" /><Relationship Type="http://schemas.openxmlformats.org/officeDocument/2006/relationships/header" Target="/word/header1.xml" Id="Ra3898a6d92a5431f" /><Relationship Type="http://schemas.openxmlformats.org/officeDocument/2006/relationships/settings" Target="/word/settings.xml" Id="Ra2c0d4dbedba4039" /><Relationship Type="http://schemas.openxmlformats.org/officeDocument/2006/relationships/styles" Target="/word/styles.xml" Id="R353809f7121e46b6" /></Relationships>
</file>

<file path=word/_rels/header1.xml.rels>&#65279;<?xml version="1.0" encoding="utf-8"?><Relationships xmlns="http://schemas.openxmlformats.org/package/2006/relationships"><Relationship Type="http://schemas.openxmlformats.org/officeDocument/2006/relationships/image" Target="/media/image.png" Id="R23b8569c77b04a63" /></Relationships>
</file>