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78aa1ccf2e4046" /></Relationships>
</file>

<file path=word/document.xml><?xml version="1.0" encoding="utf-8"?>
<w:document xmlns:r="http://schemas.openxmlformats.org/officeDocument/2006/relationships" xmlns:w="http://schemas.openxmlformats.org/wordprocessingml/2006/main">
  <w:body>
    <w:p>
      <w:pPr>
        <w:pStyle w:val="Title"/>
      </w:pPr>
      <w:r>
        <w:t>Accountability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Accountability - Indicator</w:t>
      </w:r>
    </w:p>
    <w:p>
      <w:r>
        <w:t xml:space="preserve">Responsible organisation/s for developing, collecting and reporting data for indicators.</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92698f1198904f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395482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1629c5e6364f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698f1198904f17" /><Relationship Type="http://schemas.openxmlformats.org/officeDocument/2006/relationships/header" Target="/word/header1.xml" Id="R8c0b58265be0429e" /><Relationship Type="http://schemas.openxmlformats.org/officeDocument/2006/relationships/settings" Target="/word/settings.xml" Id="Rf3b034a7fab44cca" /><Relationship Type="http://schemas.openxmlformats.org/officeDocument/2006/relationships/styles" Target="/word/styles.xml" Id="Rb33b417aa4b2423e" /></Relationships>
</file>

<file path=word/_rels/header1.xml.rels>&#65279;<?xml version="1.0" encoding="utf-8"?><Relationships xmlns="http://schemas.openxmlformats.org/package/2006/relationships"><Relationship Type="http://schemas.openxmlformats.org/officeDocument/2006/relationships/image" Target="/media/image.png" Id="Rb11629c5e6364f4b" /></Relationships>
</file>