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0661155f6e458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P70-Accredited and filled clinical training positions,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P70-Accredited and filled clinical training positions,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Accredited and filled clinical training positions,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395159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b4ea918c3443e5">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2010 REPORTING</w:t>
            </w:r>
          </w:p>
          <w:p>
            <w:pPr/>
            <w:r>
              <w:rPr>
                <w:rStyle w:val="row-content-rich-text"/>
              </w:rPr>
              <w:t xml:space="preserve">Number of accredited and filled clinical medical training positions.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dc873d3abb84145">
              <w:r>
                <w:rPr>
                  <w:rStyle w:val="Hyperlink"/>
                </w:rPr>
                <w:t xml:space="preserve">National Healthcare Agreement (2010)</w:t>
              </w:r>
            </w:hyperlink>
          </w:p>
          <w:p>
            <w:pPr>
              <w:spacing w:before="0" w:after="0"/>
            </w:pPr>
            <w:r>
              <w:rPr>
                <w:rStyle w:val="row-content"/>
                <w:color w:val="244061"/>
              </w:rPr>
              <w:t xml:space="preserve">       </w:t>
            </w:r>
            <w:hyperlink w:history="true" r:id="Ra7f09bf891fb4394">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9d51fbd66864ff1">
              <w:r>
                <w:rPr>
                  <w:rStyle w:val="Hyperlink"/>
                </w:rPr>
                <w:t xml:space="preserve">Sustainability</w:t>
              </w:r>
            </w:hyperlink>
          </w:p>
          <w:p>
            <w:pPr>
              <w:spacing w:before="0" w:after="0"/>
            </w:pPr>
            <w:r>
              <w:rPr>
                <w:rStyle w:val="row-content"/>
                <w:color w:val="244061"/>
              </w:rPr>
              <w:t xml:space="preserve">       </w:t>
            </w:r>
            <w:hyperlink w:history="true" r:id="Ra56c56a504fd42b6">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09e624c9e4f44f3">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0ed988889d14093">
              <w:r>
                <w:rPr>
                  <w:rStyle w:val="Hyperlink"/>
                </w:rPr>
                <w:t xml:space="preserve">National Healthcare Agreement: PI 70-Accredited and filled clinical training positions, 2011</w:t>
              </w:r>
            </w:hyperlink>
          </w:p>
          <w:p>
            <w:pPr>
              <w:spacing w:before="0" w:after="0"/>
            </w:pPr>
            <w:r>
              <w:rPr>
                <w:rStyle w:val="row-content"/>
                <w:color w:val="244061"/>
              </w:rPr>
              <w:t xml:space="preserve">       </w:t>
            </w:r>
            <w:hyperlink w:history="true" r:id="R958abc9194e341e4">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215ac6da7b094197">
              <w:r>
                <w:rPr>
                  <w:rStyle w:val="Hyperlink"/>
                </w:rPr>
                <w:t xml:space="preserve">National Healthcare Agreement: P14-Waiting times for GP's, 2010</w:t>
              </w:r>
            </w:hyperlink>
          </w:p>
          <w:p>
            <w:pPr>
              <w:spacing w:before="0" w:after="0"/>
            </w:pPr>
            <w:r>
              <w:rPr>
                <w:rStyle w:val="row-content"/>
                <w:color w:val="244061"/>
              </w:rPr>
              <w:t xml:space="preserve">       </w:t>
            </w:r>
            <w:hyperlink w:history="true" r:id="R81faf5b55b444186">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02e11aaee9ce40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395159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b8311626964f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e11aaee9ce4079" /><Relationship Type="http://schemas.openxmlformats.org/officeDocument/2006/relationships/header" Target="/word/header1.xml" Id="Raa086b6aa1ca4e5c" /><Relationship Type="http://schemas.openxmlformats.org/officeDocument/2006/relationships/settings" Target="/word/settings.xml" Id="Rb3a8be02fdc7492a" /><Relationship Type="http://schemas.openxmlformats.org/officeDocument/2006/relationships/styles" Target="/word/styles.xml" Id="Rf132928aa1724d9b" /><Relationship Type="http://schemas.openxmlformats.org/officeDocument/2006/relationships/hyperlink" Target="https://meteor.aihw.gov.au/RegistrationAuthority/12" TargetMode="External" Id="Rabb4ea918c3443e5" /><Relationship Type="http://schemas.openxmlformats.org/officeDocument/2006/relationships/hyperlink" Target="https://meteor.aihw.gov.au/content/392471" TargetMode="External" Id="Rfdc873d3abb84145" /><Relationship Type="http://schemas.openxmlformats.org/officeDocument/2006/relationships/hyperlink" Target="https://meteor.aihw.gov.au/RegistrationAuthority/12" TargetMode="External" Id="Ra7f09bf891fb4394" /><Relationship Type="http://schemas.openxmlformats.org/officeDocument/2006/relationships/hyperlink" Target="https://meteor.aihw.gov.au/content/393495" TargetMode="External" Id="R69d51fbd66864ff1" /><Relationship Type="http://schemas.openxmlformats.org/officeDocument/2006/relationships/hyperlink" Target="https://meteor.aihw.gov.au/RegistrationAuthority/12" TargetMode="External" Id="Ra56c56a504fd42b6" /><Relationship Type="http://schemas.openxmlformats.org/officeDocument/2006/relationships/hyperlink" Target="https://meteor.aihw.gov.au/content/392586" TargetMode="External" Id="Rd09e624c9e4f44f3" /><Relationship Type="http://schemas.openxmlformats.org/officeDocument/2006/relationships/hyperlink" Target="https://meteor.aihw.gov.au/content/402301" TargetMode="External" Id="R00ed988889d14093" /><Relationship Type="http://schemas.openxmlformats.org/officeDocument/2006/relationships/hyperlink" Target="https://meteor.aihw.gov.au/RegistrationAuthority/12" TargetMode="External" Id="R958abc9194e341e4" /><Relationship Type="http://schemas.openxmlformats.org/officeDocument/2006/relationships/hyperlink" Target="https://meteor.aihw.gov.au/content/394411" TargetMode="External" Id="R215ac6da7b094197" /><Relationship Type="http://schemas.openxmlformats.org/officeDocument/2006/relationships/hyperlink" Target="https://meteor.aihw.gov.au/RegistrationAuthority/12" TargetMode="External" Id="R81faf5b55b444186" /></Relationships>
</file>

<file path=word/_rels/header1.xml.rels>&#65279;<?xml version="1.0" encoding="utf-8"?><Relationships xmlns="http://schemas.openxmlformats.org/package/2006/relationships"><Relationship Type="http://schemas.openxmlformats.org/officeDocument/2006/relationships/image" Target="/media/image.png" Id="Rb5b8311626964f51" /></Relationships>
</file>